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CAC" w:rsidRPr="00235CAC" w:rsidRDefault="00235CAC" w:rsidP="00235CAC">
      <w:pPr>
        <w:spacing w:after="0" w:line="240" w:lineRule="auto"/>
        <w:jc w:val="center"/>
        <w:rPr>
          <w:b/>
        </w:rPr>
      </w:pPr>
      <w:r w:rsidRPr="00235CAC">
        <w:rPr>
          <w:b/>
        </w:rPr>
        <w:t>муниципальное казенное общеобразовательное учреждение</w:t>
      </w:r>
    </w:p>
    <w:p w:rsidR="00235CAC" w:rsidRPr="00235CAC" w:rsidRDefault="00256144" w:rsidP="00235CAC">
      <w:pPr>
        <w:spacing w:after="0" w:line="240" w:lineRule="auto"/>
        <w:jc w:val="center"/>
        <w:rPr>
          <w:b/>
        </w:rPr>
      </w:pPr>
      <w:proofErr w:type="spellStart"/>
      <w:r>
        <w:rPr>
          <w:b/>
        </w:rPr>
        <w:t>Каменноверховская</w:t>
      </w:r>
      <w:proofErr w:type="spellEnd"/>
      <w:r w:rsidR="00235CAC" w:rsidRPr="00235CAC">
        <w:rPr>
          <w:b/>
        </w:rPr>
        <w:t xml:space="preserve"> основная общеобразовательная школа</w:t>
      </w:r>
    </w:p>
    <w:p w:rsidR="00235CAC" w:rsidRPr="00235CAC" w:rsidRDefault="00235CAC" w:rsidP="00235CAC">
      <w:pPr>
        <w:spacing w:after="0" w:line="240" w:lineRule="auto"/>
        <w:jc w:val="center"/>
        <w:rPr>
          <w:b/>
        </w:rPr>
      </w:pPr>
      <w:r w:rsidRPr="00235CAC">
        <w:rPr>
          <w:b/>
        </w:rPr>
        <w:t>Каширского муниципального района Воронежской области</w:t>
      </w:r>
    </w:p>
    <w:p w:rsidR="00235CAC" w:rsidRDefault="00235CAC" w:rsidP="00235CAC"/>
    <w:p w:rsidR="00235CAC" w:rsidRDefault="00235CAC" w:rsidP="00235CAC">
      <w:pPr>
        <w:jc w:val="center"/>
      </w:pPr>
      <w:r>
        <w:t>приказ  №___</w:t>
      </w:r>
      <w:r w:rsidR="00256144">
        <w:t>8</w:t>
      </w:r>
      <w:r w:rsidR="00DC105A">
        <w:rPr>
          <w:u w:val="single"/>
        </w:rPr>
        <w:t>3</w:t>
      </w:r>
      <w:r>
        <w:t>___</w:t>
      </w:r>
    </w:p>
    <w:p w:rsidR="00C82501" w:rsidRDefault="00235CAC" w:rsidP="00235CAC">
      <w:pPr>
        <w:jc w:val="right"/>
      </w:pPr>
      <w:r>
        <w:t xml:space="preserve">от </w:t>
      </w:r>
      <w:r w:rsidR="00DC105A">
        <w:t xml:space="preserve"> 12 сентября </w:t>
      </w:r>
      <w:r>
        <w:t>2016 года</w:t>
      </w:r>
    </w:p>
    <w:p w:rsidR="00C82501" w:rsidRDefault="00235CAC" w:rsidP="00235CAC">
      <w:pPr>
        <w:spacing w:after="0" w:line="240" w:lineRule="auto"/>
      </w:pPr>
      <w:r>
        <w:t>«</w:t>
      </w:r>
      <w:r w:rsidR="00C82501">
        <w:t xml:space="preserve">Об утверждении Кодекса  этики </w:t>
      </w:r>
    </w:p>
    <w:p w:rsidR="00C82501" w:rsidRDefault="00C82501" w:rsidP="00235CAC">
      <w:pPr>
        <w:spacing w:after="0" w:line="240" w:lineRule="auto"/>
      </w:pPr>
      <w:r>
        <w:t>и служебного поведения работников</w:t>
      </w:r>
      <w:r w:rsidR="00235CAC">
        <w:t>»</w:t>
      </w:r>
    </w:p>
    <w:p w:rsidR="00235CAC" w:rsidRDefault="00235CAC" w:rsidP="00235CAC">
      <w:pPr>
        <w:spacing w:after="0" w:line="240" w:lineRule="auto"/>
      </w:pPr>
    </w:p>
    <w:p w:rsidR="00235CAC" w:rsidRPr="00235CAC" w:rsidRDefault="00235CAC" w:rsidP="00235CAC">
      <w:pPr>
        <w:spacing w:after="0" w:line="240" w:lineRule="auto"/>
      </w:pPr>
    </w:p>
    <w:p w:rsidR="00C82501" w:rsidRPr="00C82501" w:rsidRDefault="00C82501" w:rsidP="00C82501">
      <w:proofErr w:type="gramStart"/>
      <w:r>
        <w:t>В соответствии с решением пед</w:t>
      </w:r>
      <w:r w:rsidR="00235CAC">
        <w:t>агогического совета МКОУ «</w:t>
      </w:r>
      <w:proofErr w:type="spellStart"/>
      <w:r w:rsidR="00256144">
        <w:t>Каменноверховская</w:t>
      </w:r>
      <w:proofErr w:type="spellEnd"/>
      <w:r w:rsidR="00235CAC">
        <w:t xml:space="preserve"> ООШ</w:t>
      </w:r>
      <w:r w:rsidR="00256144">
        <w:t>» (протокол № 1</w:t>
      </w:r>
      <w:r w:rsidR="00DC105A">
        <w:t xml:space="preserve"> от </w:t>
      </w:r>
      <w:r w:rsidR="00DC105A">
        <w:rPr>
          <w:u w:val="single"/>
        </w:rPr>
        <w:t>12.09.2016 года</w:t>
      </w:r>
      <w:r>
        <w:t xml:space="preserve">) в порядке, установленном статьей 372 Трудового кодекса РФ, как приложение к правилам внутреннего трудового распорядка, и,  руководствуясь статьей 21 и другими положениями Трудового кодекса Российской Федерации, документами, в том числе рекомендательного характера, определяющими этические нормы поведения работников. </w:t>
      </w:r>
      <w:proofErr w:type="gramEnd"/>
    </w:p>
    <w:p w:rsidR="00C82501" w:rsidRPr="00235CAC" w:rsidRDefault="00C82501" w:rsidP="00C82501">
      <w:pPr>
        <w:rPr>
          <w:b/>
        </w:rPr>
      </w:pPr>
      <w:proofErr w:type="gramStart"/>
      <w:r w:rsidRPr="00235CAC">
        <w:rPr>
          <w:b/>
        </w:rPr>
        <w:t>П</w:t>
      </w:r>
      <w:proofErr w:type="gramEnd"/>
      <w:r w:rsidRPr="00235CAC">
        <w:rPr>
          <w:b/>
        </w:rPr>
        <w:t xml:space="preserve"> Р И К А З Ы В А Ю:</w:t>
      </w:r>
    </w:p>
    <w:p w:rsidR="00C82501" w:rsidRDefault="00C82501" w:rsidP="00C82501">
      <w:pPr>
        <w:pStyle w:val="a3"/>
        <w:numPr>
          <w:ilvl w:val="0"/>
          <w:numId w:val="1"/>
        </w:numPr>
      </w:pPr>
      <w:r>
        <w:t>Утвердить и</w:t>
      </w:r>
      <w:r w:rsidR="00DC105A">
        <w:t xml:space="preserve"> ввести в действие  с 12 сентября 2016 года </w:t>
      </w:r>
      <w:bookmarkStart w:id="0" w:name="_GoBack"/>
      <w:bookmarkEnd w:id="0"/>
      <w:r>
        <w:t>Кодекс  этики и служебного поведения работников  муниципального казенного общеобразова</w:t>
      </w:r>
      <w:r w:rsidR="00235CAC">
        <w:t>тельного учреждения «</w:t>
      </w:r>
      <w:proofErr w:type="spellStart"/>
      <w:r w:rsidR="00256144">
        <w:t>Каменноверховская</w:t>
      </w:r>
      <w:proofErr w:type="spellEnd"/>
      <w:r>
        <w:t xml:space="preserve"> основная общеоб</w:t>
      </w:r>
      <w:r w:rsidR="00235CAC">
        <w:t xml:space="preserve">разовательная школа» Каширского </w:t>
      </w:r>
      <w:r>
        <w:t xml:space="preserve">муниципального района Воронежской области. </w:t>
      </w:r>
    </w:p>
    <w:p w:rsidR="00C82501" w:rsidRPr="00C82501" w:rsidRDefault="00C82501" w:rsidP="00C82501">
      <w:r>
        <w:t xml:space="preserve"> 2. Всем раб</w:t>
      </w:r>
      <w:r w:rsidR="00235CAC">
        <w:t>отникам школы ознакомиться под под</w:t>
      </w:r>
      <w:r>
        <w:t>пись и соблюдать в своей  деятельности настоящий  Кодекс  этики и служебного поведения работников  муниципального казенного общеобразова</w:t>
      </w:r>
      <w:r w:rsidR="00235CAC">
        <w:t>тельного учреждения «</w:t>
      </w:r>
      <w:proofErr w:type="spellStart"/>
      <w:r w:rsidR="00256144">
        <w:t>Каменноверховская</w:t>
      </w:r>
      <w:proofErr w:type="spellEnd"/>
      <w:r w:rsidR="00256144">
        <w:t xml:space="preserve"> </w:t>
      </w:r>
      <w:r>
        <w:t xml:space="preserve"> основная общео</w:t>
      </w:r>
      <w:r w:rsidR="00235CAC">
        <w:t xml:space="preserve">бразовательная школа» Каширского </w:t>
      </w:r>
      <w:r>
        <w:t xml:space="preserve"> муниципального района Воронежской области </w:t>
      </w:r>
    </w:p>
    <w:p w:rsidR="00C82501" w:rsidRDefault="00C82501" w:rsidP="00C82501">
      <w:r>
        <w:t xml:space="preserve"> 3.</w:t>
      </w:r>
      <w:proofErr w:type="gramStart"/>
      <w:r>
        <w:t>Контроль за</w:t>
      </w:r>
      <w:proofErr w:type="gramEnd"/>
      <w:r>
        <w:t xml:space="preserve"> выполнением настоящего приказа возложить на всех работников школы.</w:t>
      </w:r>
    </w:p>
    <w:p w:rsidR="00C82501" w:rsidRPr="00235CAC" w:rsidRDefault="00C82501" w:rsidP="00C82501"/>
    <w:p w:rsidR="00C82501" w:rsidRDefault="00C82501" w:rsidP="00C82501">
      <w:r>
        <w:t xml:space="preserve">Директор </w:t>
      </w:r>
      <w:proofErr w:type="spellStart"/>
      <w:r>
        <w:t>школы</w:t>
      </w:r>
      <w:r w:rsidR="00235CAC">
        <w:t>:______________________________________________</w:t>
      </w:r>
      <w:r w:rsidR="00256144">
        <w:t>Н</w:t>
      </w:r>
      <w:proofErr w:type="spellEnd"/>
      <w:r w:rsidR="00256144">
        <w:t>. М. Ташаева</w:t>
      </w:r>
    </w:p>
    <w:p w:rsidR="00C82501" w:rsidRDefault="00C82501" w:rsidP="00C82501"/>
    <w:p w:rsidR="00C82501" w:rsidRPr="00235CAC" w:rsidRDefault="00C82501" w:rsidP="00C82501"/>
    <w:p w:rsidR="00584539" w:rsidRDefault="00C82501" w:rsidP="00C82501">
      <w:r>
        <w:t xml:space="preserve">С приказом </w:t>
      </w:r>
      <w:proofErr w:type="gramStart"/>
      <w:r>
        <w:t>ознакомлены</w:t>
      </w:r>
      <w:proofErr w:type="gramEnd"/>
      <w:r>
        <w:t>:</w:t>
      </w:r>
    </w:p>
    <w:sectPr w:rsidR="00584539" w:rsidSect="00235CA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1D4C5C"/>
    <w:multiLevelType w:val="hybridMultilevel"/>
    <w:tmpl w:val="5F747172"/>
    <w:lvl w:ilvl="0" w:tplc="6ACEDEC2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82501"/>
    <w:rsid w:val="001E63D6"/>
    <w:rsid w:val="00235CAC"/>
    <w:rsid w:val="00256144"/>
    <w:rsid w:val="00584539"/>
    <w:rsid w:val="00C82501"/>
    <w:rsid w:val="00DC10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3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5C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5CA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Speed_XP</Company>
  <LinksUpToDate>false</LinksUpToDate>
  <CharactersWithSpaces>1491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Speed_XP</dc:creator>
  <cp:keywords/>
  <dc:description/>
  <cp:lastModifiedBy>Наталья</cp:lastModifiedBy>
  <cp:revision>7</cp:revision>
  <cp:lastPrinted>2017-02-07T14:34:00Z</cp:lastPrinted>
  <dcterms:created xsi:type="dcterms:W3CDTF">2017-02-07T13:52:00Z</dcterms:created>
  <dcterms:modified xsi:type="dcterms:W3CDTF">2017-07-02T20:47:00Z</dcterms:modified>
</cp:coreProperties>
</file>