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EC" w:rsidRPr="00E12738" w:rsidRDefault="00333EEC" w:rsidP="00E12738">
      <w:pPr>
        <w:pStyle w:val="a3"/>
        <w:spacing w:before="0" w:beforeAutospacing="0" w:after="0" w:afterAutospacing="0"/>
        <w:jc w:val="center"/>
        <w:rPr>
          <w:color w:val="000000"/>
          <w:sz w:val="28"/>
          <w:szCs w:val="28"/>
        </w:rPr>
      </w:pPr>
      <w:r w:rsidRPr="00E12738">
        <w:rPr>
          <w:b/>
          <w:bCs/>
          <w:color w:val="000000"/>
          <w:sz w:val="28"/>
          <w:szCs w:val="28"/>
        </w:rPr>
        <w:t>Классный час</w:t>
      </w:r>
      <w:r w:rsidR="00E12738" w:rsidRPr="00E12738">
        <w:rPr>
          <w:b/>
          <w:bCs/>
          <w:color w:val="000000"/>
          <w:sz w:val="28"/>
          <w:szCs w:val="28"/>
        </w:rPr>
        <w:t xml:space="preserve"> о телефоне доверия</w:t>
      </w:r>
      <w:r w:rsidRPr="00E12738">
        <w:rPr>
          <w:rStyle w:val="apple-converted-space"/>
          <w:b/>
          <w:bCs/>
          <w:i/>
          <w:iCs/>
          <w:color w:val="000000"/>
          <w:sz w:val="28"/>
          <w:szCs w:val="28"/>
        </w:rPr>
        <w:t> </w:t>
      </w:r>
      <w:r w:rsidR="00936914">
        <w:rPr>
          <w:b/>
          <w:bCs/>
          <w:i/>
          <w:iCs/>
          <w:color w:val="000000"/>
          <w:sz w:val="28"/>
          <w:szCs w:val="28"/>
        </w:rPr>
        <w:t>«Если не с кем поделиться</w:t>
      </w:r>
      <w:r w:rsidRPr="00E12738">
        <w:rPr>
          <w:b/>
          <w:bCs/>
          <w:i/>
          <w:iCs/>
          <w:color w:val="000000"/>
          <w:sz w:val="28"/>
          <w:szCs w:val="28"/>
        </w:rPr>
        <w:t>».</w:t>
      </w:r>
    </w:p>
    <w:p w:rsidR="00333EEC" w:rsidRPr="00E12738" w:rsidRDefault="00333EEC" w:rsidP="00E12738">
      <w:pPr>
        <w:pStyle w:val="a3"/>
        <w:spacing w:before="0" w:beforeAutospacing="0" w:after="0" w:afterAutospacing="0"/>
        <w:jc w:val="both"/>
        <w:rPr>
          <w:color w:val="000000"/>
        </w:rPr>
      </w:pPr>
      <w:r w:rsidRPr="00E12738">
        <w:rPr>
          <w:b/>
          <w:bCs/>
          <w:i/>
          <w:iCs/>
          <w:color w:val="000000"/>
        </w:rPr>
        <w:t>ЦЕЛЬ:</w:t>
      </w:r>
    </w:p>
    <w:p w:rsidR="00333EEC" w:rsidRPr="00E12738" w:rsidRDefault="00333EEC" w:rsidP="00E12738">
      <w:pPr>
        <w:pStyle w:val="a3"/>
        <w:numPr>
          <w:ilvl w:val="0"/>
          <w:numId w:val="1"/>
        </w:numPr>
        <w:spacing w:before="0" w:beforeAutospacing="0" w:after="0" w:afterAutospacing="0" w:line="220" w:lineRule="atLeast"/>
        <w:ind w:left="0"/>
        <w:jc w:val="both"/>
        <w:rPr>
          <w:color w:val="000000"/>
        </w:rPr>
      </w:pPr>
      <w:r w:rsidRPr="00E12738">
        <w:rPr>
          <w:color w:val="000000"/>
        </w:rPr>
        <w:t>Информировать учеников об истории Телефона  Доверия, для чего он предназначен и как работает.</w:t>
      </w:r>
    </w:p>
    <w:p w:rsidR="00333EEC" w:rsidRPr="00E12738" w:rsidRDefault="00333EEC" w:rsidP="00E12738">
      <w:pPr>
        <w:pStyle w:val="a3"/>
        <w:numPr>
          <w:ilvl w:val="0"/>
          <w:numId w:val="1"/>
        </w:numPr>
        <w:spacing w:before="0" w:beforeAutospacing="0" w:after="0" w:afterAutospacing="0" w:line="220" w:lineRule="atLeast"/>
        <w:ind w:left="0"/>
        <w:jc w:val="both"/>
        <w:rPr>
          <w:color w:val="000000"/>
        </w:rPr>
      </w:pPr>
      <w:r w:rsidRPr="00E12738">
        <w:rPr>
          <w:color w:val="000000"/>
        </w:rPr>
        <w:t>Мотивировать обращаться за помощью на Телефон Доверия в трудных жизненных ситуациях.</w:t>
      </w:r>
    </w:p>
    <w:p w:rsidR="00333EEC" w:rsidRPr="00E12738" w:rsidRDefault="00333EEC" w:rsidP="00E12738">
      <w:pPr>
        <w:pStyle w:val="a3"/>
        <w:spacing w:before="0" w:beforeAutospacing="0" w:after="0" w:afterAutospacing="0"/>
        <w:jc w:val="both"/>
        <w:rPr>
          <w:color w:val="000000"/>
        </w:rPr>
      </w:pPr>
      <w:r w:rsidRPr="00E12738">
        <w:rPr>
          <w:b/>
          <w:bCs/>
          <w:i/>
          <w:iCs/>
          <w:color w:val="000000"/>
        </w:rPr>
        <w:t>ЗАДАЧИ: </w:t>
      </w:r>
    </w:p>
    <w:p w:rsidR="00333EEC" w:rsidRPr="00E12738" w:rsidRDefault="00333EEC" w:rsidP="00E12738">
      <w:pPr>
        <w:pStyle w:val="a3"/>
        <w:numPr>
          <w:ilvl w:val="0"/>
          <w:numId w:val="2"/>
        </w:numPr>
        <w:spacing w:before="0" w:beforeAutospacing="0" w:after="0" w:afterAutospacing="0" w:line="220" w:lineRule="atLeast"/>
        <w:ind w:left="0"/>
        <w:jc w:val="both"/>
        <w:rPr>
          <w:color w:val="000000"/>
        </w:rPr>
      </w:pPr>
      <w:r w:rsidRPr="00E12738">
        <w:rPr>
          <w:color w:val="000000"/>
        </w:rPr>
        <w:t>Рассказать о Телефоне доверия  как о виде  психологической помощи.</w:t>
      </w:r>
    </w:p>
    <w:p w:rsidR="00333EEC" w:rsidRPr="00E12738" w:rsidRDefault="00333EEC" w:rsidP="00E12738">
      <w:pPr>
        <w:pStyle w:val="a3"/>
        <w:numPr>
          <w:ilvl w:val="0"/>
          <w:numId w:val="2"/>
        </w:numPr>
        <w:spacing w:before="0" w:beforeAutospacing="0" w:after="0" w:afterAutospacing="0" w:line="220" w:lineRule="atLeast"/>
        <w:ind w:left="0"/>
        <w:jc w:val="both"/>
        <w:rPr>
          <w:color w:val="000000"/>
        </w:rPr>
      </w:pPr>
      <w:r w:rsidRPr="00E12738">
        <w:rPr>
          <w:color w:val="000000"/>
        </w:rPr>
        <w:t>Обсудить навыки помогающей поддержки.</w:t>
      </w:r>
    </w:p>
    <w:p w:rsidR="00333EEC" w:rsidRPr="00E12738" w:rsidRDefault="00333EEC" w:rsidP="00E12738">
      <w:pPr>
        <w:pStyle w:val="a3"/>
        <w:numPr>
          <w:ilvl w:val="0"/>
          <w:numId w:val="2"/>
        </w:numPr>
        <w:spacing w:before="0" w:beforeAutospacing="0" w:after="0" w:afterAutospacing="0" w:line="220" w:lineRule="atLeast"/>
        <w:ind w:left="0"/>
        <w:jc w:val="both"/>
        <w:rPr>
          <w:color w:val="000000"/>
        </w:rPr>
      </w:pPr>
      <w:r w:rsidRPr="00E12738">
        <w:rPr>
          <w:color w:val="000000"/>
        </w:rPr>
        <w:t>Рассказать об истории возникновения Телефона Доверия.</w:t>
      </w:r>
    </w:p>
    <w:p w:rsidR="00333EEC" w:rsidRPr="00E12738" w:rsidRDefault="00333EEC" w:rsidP="00E12738">
      <w:pPr>
        <w:pStyle w:val="a3"/>
        <w:numPr>
          <w:ilvl w:val="0"/>
          <w:numId w:val="2"/>
        </w:numPr>
        <w:spacing w:before="0" w:beforeAutospacing="0" w:after="0" w:afterAutospacing="0" w:line="220" w:lineRule="atLeast"/>
        <w:ind w:left="0"/>
        <w:jc w:val="both"/>
        <w:rPr>
          <w:color w:val="000000"/>
        </w:rPr>
      </w:pPr>
      <w:r w:rsidRPr="00E12738">
        <w:rPr>
          <w:color w:val="000000"/>
        </w:rPr>
        <w:t>Рассказать, для чего предназначен и как работает телефон доверия, и почему все взрослые и дети, оказавшись в трудных жизненных ситуациях, могут обратиться в эту службу.</w:t>
      </w:r>
    </w:p>
    <w:p w:rsidR="00333EEC" w:rsidRPr="00E12738" w:rsidRDefault="00333EEC" w:rsidP="00E12738">
      <w:pPr>
        <w:pStyle w:val="a3"/>
        <w:numPr>
          <w:ilvl w:val="0"/>
          <w:numId w:val="2"/>
        </w:numPr>
        <w:spacing w:before="0" w:beforeAutospacing="0" w:after="0" w:afterAutospacing="0" w:line="220" w:lineRule="atLeast"/>
        <w:ind w:left="0"/>
        <w:jc w:val="both"/>
        <w:rPr>
          <w:color w:val="000000"/>
        </w:rPr>
      </w:pPr>
      <w:r w:rsidRPr="00E12738">
        <w:rPr>
          <w:color w:val="000000"/>
        </w:rPr>
        <w:t>Сообщить номер Телефона Доверия.</w:t>
      </w:r>
    </w:p>
    <w:p w:rsidR="00E12738" w:rsidRDefault="00E12738" w:rsidP="00E12738">
      <w:pPr>
        <w:pStyle w:val="a3"/>
        <w:spacing w:before="0" w:beforeAutospacing="0" w:after="0" w:afterAutospacing="0" w:line="220" w:lineRule="atLeast"/>
        <w:jc w:val="both"/>
        <w:rPr>
          <w:b/>
          <w:bCs/>
          <w:color w:val="000000"/>
        </w:rPr>
      </w:pPr>
    </w:p>
    <w:p w:rsidR="00E12738" w:rsidRDefault="00E12738" w:rsidP="00E12738">
      <w:pPr>
        <w:pStyle w:val="a3"/>
        <w:spacing w:before="0" w:beforeAutospacing="0" w:after="0" w:afterAutospacing="0" w:line="220" w:lineRule="atLeast"/>
        <w:jc w:val="both"/>
        <w:rPr>
          <w:b/>
          <w:bCs/>
          <w:color w:val="000000"/>
        </w:rPr>
      </w:pP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Ведущий.</w:t>
      </w:r>
      <w:r w:rsidRPr="00E12738">
        <w:rPr>
          <w:rStyle w:val="apple-converted-space"/>
          <w:color w:val="000000"/>
        </w:rPr>
        <w:t> </w:t>
      </w:r>
      <w:r w:rsidRPr="00E12738">
        <w:rPr>
          <w:color w:val="000000"/>
        </w:rPr>
        <w:t>Ребята, сегодня у нас особенная тема. Мы с вами будем говорить о Телефоне Доверия.</w:t>
      </w:r>
      <w:r w:rsidRPr="00E12738">
        <w:rPr>
          <w:rStyle w:val="apple-converted-space"/>
          <w:color w:val="000000"/>
        </w:rPr>
        <w:t> </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Наряду с удачами, счастьем, успехом, у каждого случаются неприятности, конфликты, непонимание  и просто плохое настроение. Бывает у вас такое?</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Появляется желание рассказать о себе что-то важное, выговориться, встретить понимание и сочувствие. Давайте поговорим об этом. Как справиться с проблемами?  Можно обратиться к другу. Согласитесь, не все друзья умеют поддерживать и выслушивать – они ведь тоже этому пока еще учатся, как и вы. В этом нет вины друзей. Просто в некоторых случаях им трудно  придумать, как помочь. Что делать?</w:t>
      </w:r>
      <w:r w:rsidRPr="00E12738">
        <w:rPr>
          <w:rStyle w:val="apple-converted-space"/>
          <w:color w:val="000000"/>
        </w:rPr>
        <w:t> </w:t>
      </w:r>
      <w:r w:rsidRPr="00E12738">
        <w:rPr>
          <w:color w:val="000000"/>
        </w:rPr>
        <w:t>Обратиться за помощью к незнакомому человеку порой бывает проще, чем к родным и близким людям. Когда возникает чувство отчаяния, страха, боли и не у кого спросить совета, на помощь могут придти специалисты «Детского телефона доверия».</w:t>
      </w:r>
      <w:r w:rsidRPr="00E12738">
        <w:rPr>
          <w:rStyle w:val="apple-converted-space"/>
          <w:color w:val="000000"/>
        </w:rPr>
        <w:t> </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Что вы слышали о Телефоне Доверия? Приходилось ли вам пользоваться им?</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Я предлагаю вам расширить свои знания об этой службе, устроив конференцию.</w:t>
      </w:r>
    </w:p>
    <w:p w:rsidR="00333EEC" w:rsidRPr="00E12738" w:rsidRDefault="00333EEC" w:rsidP="00E12738">
      <w:pPr>
        <w:pStyle w:val="a3"/>
        <w:spacing w:before="0" w:beforeAutospacing="0" w:after="0" w:afterAutospacing="0" w:line="220" w:lineRule="atLeast"/>
        <w:jc w:val="both"/>
        <w:rPr>
          <w:color w:val="000000"/>
        </w:rPr>
      </w:pP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Когда и как появился телефон доверия?</w:t>
      </w:r>
    </w:p>
    <w:p w:rsidR="00333EEC" w:rsidRPr="00E12738" w:rsidRDefault="00333EEC" w:rsidP="00E12738">
      <w:pPr>
        <w:pStyle w:val="2"/>
        <w:spacing w:before="199" w:beforeAutospacing="0" w:after="199" w:afterAutospacing="0"/>
        <w:jc w:val="both"/>
        <w:rPr>
          <w:color w:val="000000"/>
          <w:sz w:val="24"/>
          <w:szCs w:val="24"/>
        </w:rPr>
      </w:pPr>
      <w:r w:rsidRPr="00E12738">
        <w:rPr>
          <w:color w:val="000000"/>
          <w:sz w:val="24"/>
          <w:szCs w:val="24"/>
        </w:rPr>
        <w:t>Ученик 1</w:t>
      </w:r>
      <w:r w:rsidRPr="00E12738">
        <w:rPr>
          <w:b w:val="0"/>
          <w:bCs w:val="0"/>
          <w:color w:val="000000"/>
          <w:sz w:val="24"/>
          <w:szCs w:val="24"/>
        </w:rPr>
        <w:t>.</w:t>
      </w:r>
      <w:r w:rsidRPr="00E12738">
        <w:rPr>
          <w:rStyle w:val="apple-converted-space"/>
          <w:b w:val="0"/>
          <w:bCs w:val="0"/>
          <w:color w:val="000000"/>
          <w:sz w:val="24"/>
          <w:szCs w:val="24"/>
        </w:rPr>
        <w:t> </w:t>
      </w:r>
      <w:r w:rsidRPr="00E12738">
        <w:rPr>
          <w:b w:val="0"/>
          <w:bCs w:val="0"/>
          <w:color w:val="000000"/>
          <w:sz w:val="24"/>
          <w:szCs w:val="24"/>
        </w:rPr>
        <w:t>В 1953 году в Лондоне заработал первый телефон доверия.</w:t>
      </w:r>
      <w:r w:rsidRPr="00E12738">
        <w:rPr>
          <w:rStyle w:val="apple-converted-space"/>
          <w:b w:val="0"/>
          <w:bCs w:val="0"/>
          <w:color w:val="000000"/>
          <w:sz w:val="24"/>
          <w:szCs w:val="24"/>
        </w:rPr>
        <w:t> </w:t>
      </w:r>
      <w:r w:rsidR="00E12738" w:rsidRPr="00E12738">
        <w:rPr>
          <w:b w:val="0"/>
          <w:bCs w:val="0"/>
          <w:color w:val="000000"/>
          <w:sz w:val="24"/>
          <w:szCs w:val="24"/>
        </w:rPr>
        <w:t xml:space="preserve"> </w:t>
      </w:r>
      <w:r w:rsidRPr="00E12738">
        <w:rPr>
          <w:b w:val="0"/>
          <w:bCs w:val="0"/>
          <w:color w:val="000000"/>
          <w:sz w:val="24"/>
          <w:szCs w:val="24"/>
        </w:rPr>
        <w:t>Его основатель, священник Чад Вара, прочитал в газете о росте количества самоубийств и подумал, что этим людям не с кем было поговорить, и поэтому они решились на такой отчаянный шаг. Тогда он дал объявление в газету с номером своего телефона и приглашением поговорить. Вскоре его телефон раскалился от огромного количества звонков. С тех пор телефоны доверия успешно работают во всем мире, поддерживая людей в различных трудностях и сложных ситуациях.</w:t>
      </w:r>
      <w:r w:rsidRPr="00E12738">
        <w:rPr>
          <w:rStyle w:val="apple-converted-space"/>
          <w:b w:val="0"/>
          <w:bCs w:val="0"/>
          <w:color w:val="000000"/>
          <w:sz w:val="24"/>
          <w:szCs w:val="24"/>
        </w:rPr>
        <w:t> </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А как он стал в России Телефоном Доверия для детей?</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2</w:t>
      </w:r>
      <w:r w:rsidRPr="00E12738">
        <w:rPr>
          <w:color w:val="000000"/>
        </w:rPr>
        <w:t>.</w:t>
      </w:r>
      <w:r w:rsidRPr="00E12738">
        <w:rPr>
          <w:rStyle w:val="apple-converted-space"/>
          <w:b/>
          <w:bCs/>
          <w:color w:val="000000"/>
        </w:rPr>
        <w:t> </w:t>
      </w:r>
      <w:r w:rsidRPr="00E12738">
        <w:rPr>
          <w:color w:val="000000"/>
        </w:rPr>
        <w:t xml:space="preserve">Первый Телефон Доверия в Советском Союзе основала профессор </w:t>
      </w:r>
      <w:proofErr w:type="spellStart"/>
      <w:r w:rsidRPr="00E12738">
        <w:rPr>
          <w:color w:val="000000"/>
        </w:rPr>
        <w:t>Айна</w:t>
      </w:r>
      <w:proofErr w:type="spellEnd"/>
      <w:r w:rsidRPr="00E12738">
        <w:rPr>
          <w:color w:val="000000"/>
        </w:rPr>
        <w:t xml:space="preserve"> </w:t>
      </w:r>
      <w:proofErr w:type="spellStart"/>
      <w:r w:rsidRPr="00E12738">
        <w:rPr>
          <w:color w:val="000000"/>
        </w:rPr>
        <w:t>Амбрумова</w:t>
      </w:r>
      <w:proofErr w:type="spellEnd"/>
      <w:r w:rsidRPr="00E12738">
        <w:rPr>
          <w:color w:val="000000"/>
        </w:rPr>
        <w:t xml:space="preserve"> в 1982 году, в ведомстве здравоохранения.</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В России очень много детей, у которых потерян контакт с взрослыми, и когда им трудно, Телефон Доверия – это единственный канал связи со старшими людьми.  В минуту опасности ребенок ищет помощи именно от взрослого, а не от сверстника, понимая, что он более опытный человек.</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А вы знаете, кто занимался организацией Телефона Доверия? По чьей инициативе организован Фонд?</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3</w:t>
      </w:r>
      <w:r w:rsidRPr="00E12738">
        <w:rPr>
          <w:color w:val="000000"/>
        </w:rPr>
        <w:t>.</w:t>
      </w:r>
      <w:r w:rsidRPr="00E12738">
        <w:rPr>
          <w:rStyle w:val="apple-converted-space"/>
          <w:i/>
          <w:iCs/>
          <w:color w:val="000000"/>
        </w:rPr>
        <w:t> </w:t>
      </w:r>
      <w:r w:rsidRPr="00E12738">
        <w:rPr>
          <w:color w:val="000000"/>
        </w:rPr>
        <w:t>Его организацией занимался Фонд поддержки детей, находящихся в трудной жизненной ситуации.</w:t>
      </w:r>
      <w:r w:rsidRPr="00E12738">
        <w:rPr>
          <w:rStyle w:val="apple-converted-space"/>
          <w:color w:val="000000"/>
        </w:rPr>
        <w:t> </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В соответствии с Указом</w:t>
      </w:r>
      <w:r w:rsidRPr="00E12738">
        <w:rPr>
          <w:rStyle w:val="apple-converted-space"/>
          <w:b/>
          <w:bCs/>
          <w:color w:val="000000"/>
        </w:rPr>
        <w:t> </w:t>
      </w:r>
      <w:r w:rsidRPr="00E12738">
        <w:rPr>
          <w:color w:val="000000"/>
        </w:rPr>
        <w:t>Президента</w:t>
      </w:r>
      <w:r w:rsidRPr="00E12738">
        <w:rPr>
          <w:b/>
          <w:bCs/>
          <w:color w:val="000000"/>
        </w:rPr>
        <w:t> </w:t>
      </w:r>
      <w:r w:rsidRPr="00E12738">
        <w:rPr>
          <w:rStyle w:val="apple-converted-space"/>
          <w:color w:val="000000"/>
        </w:rPr>
        <w:t> </w:t>
      </w:r>
      <w:r w:rsidRPr="00E12738">
        <w:rPr>
          <w:color w:val="000000"/>
        </w:rPr>
        <w:t>Российской Федерации</w:t>
      </w:r>
      <w:r w:rsidRPr="00E12738">
        <w:rPr>
          <w:rStyle w:val="apple-converted-space"/>
          <w:color w:val="000000"/>
        </w:rPr>
        <w:t> </w:t>
      </w:r>
      <w:r w:rsidRPr="00E12738">
        <w:rPr>
          <w:b/>
          <w:bCs/>
          <w:color w:val="000000"/>
        </w:rPr>
        <w:t>от 26 марта 2008</w:t>
      </w:r>
      <w:r w:rsidRPr="00E12738">
        <w:rPr>
          <w:rStyle w:val="apple-converted-space"/>
          <w:color w:val="000000"/>
        </w:rPr>
        <w:t> </w:t>
      </w:r>
      <w:r w:rsidRPr="00E12738">
        <w:rPr>
          <w:color w:val="000000"/>
        </w:rPr>
        <w:t xml:space="preserve">года № 404 «О создании Фонда поддержки детей, находящихся в трудной жизненной ситуации» и </w:t>
      </w:r>
      <w:r w:rsidRPr="00E12738">
        <w:rPr>
          <w:color w:val="000000"/>
        </w:rPr>
        <w:lastRenderedPageBreak/>
        <w:t>был создан</w:t>
      </w:r>
      <w:r w:rsidRPr="00E12738">
        <w:rPr>
          <w:rStyle w:val="apple-converted-space"/>
          <w:color w:val="000000"/>
        </w:rPr>
        <w:t> </w:t>
      </w:r>
      <w:r w:rsidRPr="00E12738">
        <w:rPr>
          <w:b/>
          <w:bCs/>
          <w:color w:val="000000"/>
        </w:rPr>
        <w:t>Фонд поддержки детей, находящихся в трудной жизненной ситуации.</w:t>
      </w:r>
      <w:r w:rsidRPr="00E12738">
        <w:rPr>
          <w:rStyle w:val="apple-converted-space"/>
          <w:b/>
          <w:bCs/>
          <w:color w:val="000000"/>
        </w:rPr>
        <w:t> </w:t>
      </w:r>
      <w:r w:rsidRPr="00E12738">
        <w:rPr>
          <w:color w:val="000000"/>
        </w:rPr>
        <w:t>Возглавила его</w:t>
      </w:r>
      <w:r w:rsidRPr="00E12738">
        <w:rPr>
          <w:rStyle w:val="apple-converted-space"/>
          <w:b/>
          <w:bCs/>
          <w:color w:val="000000"/>
        </w:rPr>
        <w:t> </w:t>
      </w:r>
      <w:r w:rsidRPr="00E12738">
        <w:rPr>
          <w:color w:val="000000"/>
        </w:rPr>
        <w:t>Марина Гордеева.</w:t>
      </w:r>
      <w:r w:rsidRPr="00E12738">
        <w:rPr>
          <w:rStyle w:val="apple-converted-space"/>
          <w:color w:val="000000"/>
        </w:rPr>
        <w:t> </w:t>
      </w:r>
    </w:p>
    <w:p w:rsidR="00333EEC" w:rsidRPr="00E12738" w:rsidRDefault="00333EEC" w:rsidP="00E12738">
      <w:pPr>
        <w:pStyle w:val="2"/>
        <w:spacing w:before="199" w:beforeAutospacing="0" w:after="199" w:afterAutospacing="0"/>
        <w:jc w:val="both"/>
        <w:rPr>
          <w:color w:val="000000"/>
          <w:sz w:val="24"/>
          <w:szCs w:val="24"/>
        </w:rPr>
      </w:pPr>
      <w:r w:rsidRPr="00E12738">
        <w:rPr>
          <w:b w:val="0"/>
          <w:bCs w:val="0"/>
          <w:color w:val="000000"/>
          <w:sz w:val="24"/>
          <w:szCs w:val="24"/>
        </w:rPr>
        <w:t>По ее словам:</w:t>
      </w:r>
      <w:r w:rsidRPr="00E12738">
        <w:rPr>
          <w:rStyle w:val="apple-converted-space"/>
          <w:b w:val="0"/>
          <w:bCs w:val="0"/>
          <w:color w:val="000000"/>
          <w:sz w:val="24"/>
          <w:szCs w:val="24"/>
        </w:rPr>
        <w:t> </w:t>
      </w:r>
      <w:r w:rsidRPr="00E12738">
        <w:rPr>
          <w:b w:val="0"/>
          <w:bCs w:val="0"/>
          <w:i/>
          <w:iCs/>
          <w:color w:val="000000"/>
          <w:sz w:val="24"/>
          <w:szCs w:val="24"/>
        </w:rPr>
        <w:t>«Детский Телефон Доверия – это посредник при разрешении конфликтов в детской среде,  с  родителями, учителями, с окружающими людьми».</w:t>
      </w:r>
    </w:p>
    <w:p w:rsidR="00333EEC" w:rsidRPr="00E12738" w:rsidRDefault="00333EEC" w:rsidP="00E12738">
      <w:pPr>
        <w:pStyle w:val="2"/>
        <w:spacing w:before="199" w:beforeAutospacing="0" w:after="199" w:afterAutospacing="0"/>
        <w:jc w:val="both"/>
        <w:rPr>
          <w:color w:val="000000"/>
          <w:sz w:val="24"/>
          <w:szCs w:val="24"/>
        </w:rPr>
      </w:pPr>
      <w:r w:rsidRPr="00E12738">
        <w:rPr>
          <w:color w:val="000000"/>
          <w:sz w:val="24"/>
          <w:szCs w:val="24"/>
        </w:rPr>
        <w:t>Вопрос.</w:t>
      </w:r>
      <w:r w:rsidRPr="00E12738">
        <w:rPr>
          <w:rStyle w:val="apple-converted-space"/>
          <w:i/>
          <w:iCs/>
          <w:color w:val="000000"/>
          <w:sz w:val="24"/>
          <w:szCs w:val="24"/>
        </w:rPr>
        <w:t> </w:t>
      </w:r>
      <w:r w:rsidRPr="00E12738">
        <w:rPr>
          <w:b w:val="0"/>
          <w:bCs w:val="0"/>
          <w:i/>
          <w:iCs/>
          <w:color w:val="000000"/>
          <w:sz w:val="24"/>
          <w:szCs w:val="24"/>
        </w:rPr>
        <w:t>Как общество отнеслось к такой инициативе?</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3.</w:t>
      </w:r>
      <w:r w:rsidRPr="00E12738">
        <w:rPr>
          <w:rStyle w:val="apple-converted-space"/>
          <w:b/>
          <w:bCs/>
          <w:color w:val="000000"/>
        </w:rPr>
        <w:t> </w:t>
      </w:r>
      <w:r w:rsidRPr="00E12738">
        <w:rPr>
          <w:color w:val="000000"/>
        </w:rPr>
        <w:t>Ясно, что решить задачу жестокого обращения мерами наказания невозможно, необходимо привлечение общества, воздействие на него через другие каналы, одним из которых является Телефон</w:t>
      </w:r>
      <w:r w:rsidRPr="00E12738">
        <w:rPr>
          <w:rStyle w:val="apple-converted-space"/>
          <w:color w:val="000000"/>
        </w:rPr>
        <w:t> </w:t>
      </w:r>
      <w:r w:rsidRPr="00E12738">
        <w:rPr>
          <w:b/>
          <w:bCs/>
          <w:color w:val="000000"/>
        </w:rPr>
        <w:t>Д</w:t>
      </w:r>
      <w:r w:rsidRPr="00E12738">
        <w:rPr>
          <w:color w:val="000000"/>
        </w:rPr>
        <w:t>оверия.</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В обществе началось активное публичное обсуждение темы жестокого обращения с детьми .</w:t>
      </w:r>
      <w:r w:rsidRPr="00E12738">
        <w:rPr>
          <w:rStyle w:val="apple-converted-space"/>
          <w:color w:val="000000"/>
        </w:rPr>
        <w:t> </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Возникла идея подключения службы телефонов доверия к единому</w:t>
      </w:r>
      <w:r w:rsidRPr="00E12738">
        <w:rPr>
          <w:rStyle w:val="apple-converted-space"/>
          <w:b/>
          <w:bCs/>
          <w:color w:val="000000"/>
        </w:rPr>
        <w:t> </w:t>
      </w:r>
      <w:r w:rsidRPr="00E12738">
        <w:rPr>
          <w:color w:val="000000"/>
        </w:rPr>
        <w:t>номеру, и Фонд поддержки детей, взялся ее реализовывать.</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1 сентября 2010</w:t>
      </w:r>
      <w:r w:rsidRPr="00E12738">
        <w:rPr>
          <w:rStyle w:val="apple-converted-space"/>
          <w:color w:val="000000"/>
        </w:rPr>
        <w:t> </w:t>
      </w:r>
      <w:r w:rsidRPr="00E12738">
        <w:rPr>
          <w:color w:val="000000"/>
        </w:rPr>
        <w:t>года начал работу единый всероссийский Телефон Доверия для детей, подростков и их родителей.</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Отныне любой ребенок, находящийся в сложной ситуации, может позвонить по бесплатному номеру</w:t>
      </w:r>
      <w:r w:rsidRPr="00E12738">
        <w:rPr>
          <w:rStyle w:val="apple-converted-space"/>
          <w:color w:val="000000"/>
        </w:rPr>
        <w:t> </w:t>
      </w:r>
      <w:r w:rsidRPr="00E12738">
        <w:rPr>
          <w:b/>
          <w:bCs/>
          <w:color w:val="000000"/>
        </w:rPr>
        <w:t>8-800-2000-122 и</w:t>
      </w:r>
      <w:r w:rsidRPr="00E12738">
        <w:rPr>
          <w:rStyle w:val="apple-converted-space"/>
          <w:b/>
          <w:bCs/>
          <w:color w:val="000000"/>
        </w:rPr>
        <w:t> </w:t>
      </w:r>
      <w:r w:rsidRPr="00E12738">
        <w:rPr>
          <w:color w:val="000000"/>
        </w:rPr>
        <w:t>получить необходимую психологическую помощь.</w:t>
      </w:r>
      <w:r w:rsidRPr="00E12738">
        <w:rPr>
          <w:rStyle w:val="apple-converted-space"/>
          <w:color w:val="000000"/>
        </w:rPr>
        <w:t> </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Кто оказывает такую помощь?</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1.</w:t>
      </w:r>
      <w:r w:rsidRPr="00E12738">
        <w:rPr>
          <w:rStyle w:val="apple-converted-space"/>
          <w:b/>
          <w:bCs/>
          <w:color w:val="000000"/>
        </w:rPr>
        <w:t> </w:t>
      </w:r>
      <w:r w:rsidRPr="00E12738">
        <w:rPr>
          <w:color w:val="000000"/>
        </w:rPr>
        <w:t>Консультанты. Они должны уметь завоевать доверие ребенка в разговоре и оказать психологическую поддержку. Сотрудники Телефона Доверия принимают звонки не только от детей, но и от взрослых, которые испытывают трудности в общении со своими чадами или готовы сообщить о нарушениях  прав детей</w:t>
      </w:r>
      <w:r w:rsidRPr="00E12738">
        <w:rPr>
          <w:b/>
          <w:bCs/>
          <w:color w:val="000000"/>
        </w:rPr>
        <w:t>.</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Тысячи детей из разных регионов страны нуждаются в психологической поддержке и  защите от насилия и агрессии. </w:t>
      </w:r>
      <w:r w:rsidRPr="00E12738">
        <w:rPr>
          <w:rStyle w:val="apple-converted-space"/>
          <w:color w:val="000000"/>
        </w:rPr>
        <w:t> </w:t>
      </w:r>
      <w:r w:rsidR="00E12738" w:rsidRPr="00E12738">
        <w:rPr>
          <w:color w:val="000000"/>
        </w:rPr>
        <w:t xml:space="preserve"> </w:t>
      </w:r>
      <w:r w:rsidRPr="00E12738">
        <w:rPr>
          <w:color w:val="000000"/>
        </w:rPr>
        <w:t>Детские телефоны доверия уже работают во всех регионах России, принимая ежегодно более 500 тысяч звонков от детей. При поступлении звонка на единый Федеральный номер происходит переключение на местные региональные службы Телефонов Доверия.</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Все ли регионы охвачены службой Телефона Доверия? Какова эффективность Телефона Доверия?</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2</w:t>
      </w:r>
      <w:r w:rsidRPr="00E12738">
        <w:rPr>
          <w:color w:val="000000"/>
        </w:rPr>
        <w:t>.</w:t>
      </w:r>
      <w:r w:rsidRPr="00E12738">
        <w:rPr>
          <w:rStyle w:val="apple-converted-space"/>
          <w:color w:val="000000"/>
        </w:rPr>
        <w:t> </w:t>
      </w:r>
      <w:r w:rsidRPr="00E12738">
        <w:rPr>
          <w:color w:val="000000"/>
        </w:rPr>
        <w:t>Единый телефон доверия доступен по всей стране. Детский Телефон Доверия – один из эффективных инструментов помощи детям.</w:t>
      </w:r>
      <w:r w:rsidRPr="00E12738">
        <w:rPr>
          <w:rStyle w:val="apple-converted-space"/>
          <w:color w:val="000000"/>
        </w:rPr>
        <w:t> </w:t>
      </w:r>
      <w:r w:rsidRPr="00E12738">
        <w:rPr>
          <w:color w:val="000000"/>
        </w:rPr>
        <w:t>Телефоны Доверия будут нужны всегда, это нормальная цивилизованная форма своевременной профессиональной помощи в разрешении конфликтов.</w:t>
      </w:r>
      <w:r w:rsidRPr="00E12738">
        <w:rPr>
          <w:rStyle w:val="apple-converted-space"/>
          <w:color w:val="000000"/>
        </w:rPr>
        <w:t> </w:t>
      </w:r>
      <w:r w:rsidRPr="00E12738">
        <w:rPr>
          <w:color w:val="000000"/>
        </w:rPr>
        <w:t>Телефон Доверия стал самостоятельной службой, которая решает важные задачи. Работа с проблемами несовершеннолетних требует от консультантов тщательной подготовки. В качестве консультантов выступают психологи или добровольцы, прошедшие специальную подготовку. Консультанты проходят обучение консультированию и</w:t>
      </w:r>
      <w:r w:rsidRPr="00E12738">
        <w:rPr>
          <w:rStyle w:val="apple-converted-space"/>
          <w:color w:val="000000"/>
        </w:rPr>
        <w:t> </w:t>
      </w:r>
      <w:hyperlink r:id="rId5" w:tgtFrame="_blank" w:history="1">
        <w:r w:rsidRPr="00E12738">
          <w:rPr>
            <w:rStyle w:val="a6"/>
            <w:color w:val="00000A"/>
            <w:bdr w:val="none" w:sz="0" w:space="0" w:color="auto" w:frame="1"/>
          </w:rPr>
          <w:t>толерантности</w:t>
        </w:r>
      </w:hyperlink>
      <w:r w:rsidRPr="00E12738">
        <w:rPr>
          <w:color w:val="000000"/>
        </w:rPr>
        <w:t>.</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Ребята, как вы понимаете значение слова толерантность? Уместно ли оно в данном случае?</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Звонок на номер</w:t>
      </w:r>
      <w:r w:rsidRPr="00E12738">
        <w:rPr>
          <w:rStyle w:val="apple-converted-space"/>
          <w:color w:val="000000"/>
        </w:rPr>
        <w:t> </w:t>
      </w:r>
      <w:r w:rsidRPr="00E12738">
        <w:rPr>
          <w:b/>
          <w:bCs/>
          <w:color w:val="000000"/>
        </w:rPr>
        <w:t>8-800-2000-122</w:t>
      </w:r>
      <w:r w:rsidRPr="00E12738">
        <w:rPr>
          <w:rStyle w:val="apple-converted-space"/>
          <w:color w:val="000000"/>
        </w:rPr>
        <w:t> </w:t>
      </w:r>
      <w:r w:rsidRPr="00E12738">
        <w:rPr>
          <w:color w:val="000000"/>
        </w:rPr>
        <w:t>является бесплатным и анонимным для всех россиян.</w:t>
      </w:r>
      <w:r w:rsidRPr="00E12738">
        <w:rPr>
          <w:rStyle w:val="apple-converted-space"/>
          <w:color w:val="000000"/>
        </w:rPr>
        <w:t> </w:t>
      </w:r>
      <w:r w:rsidRPr="00E12738">
        <w:rPr>
          <w:color w:val="000000"/>
        </w:rPr>
        <w:t>Введение общего телефонного номера  8-800-2000-122  помогает маленькому человечку вне зависимости от того, где он находится в данный момент, получить быструю психологическую помощь квалифицированных специалистов.</w:t>
      </w:r>
    </w:p>
    <w:p w:rsidR="00333EEC" w:rsidRPr="00E12738" w:rsidRDefault="00333EEC" w:rsidP="00E12738">
      <w:pPr>
        <w:pStyle w:val="a3"/>
        <w:spacing w:before="0" w:beforeAutospacing="0" w:after="0" w:afterAutospacing="0" w:line="220" w:lineRule="atLeast"/>
        <w:jc w:val="both"/>
        <w:rPr>
          <w:color w:val="000000"/>
        </w:rPr>
      </w:pPr>
    </w:p>
    <w:p w:rsidR="00333EEC" w:rsidRPr="00E12738" w:rsidRDefault="00333EEC" w:rsidP="00E12738">
      <w:pPr>
        <w:pStyle w:val="a3"/>
        <w:spacing w:before="0" w:beforeAutospacing="0" w:after="0" w:afterAutospacing="0"/>
        <w:jc w:val="both"/>
        <w:rPr>
          <w:color w:val="000000"/>
        </w:rPr>
      </w:pPr>
      <w:proofErr w:type="spellStart"/>
      <w:r w:rsidRPr="00E12738">
        <w:rPr>
          <w:b/>
          <w:bCs/>
          <w:color w:val="000000"/>
        </w:rPr>
        <w:t>Вопрос.</w:t>
      </w:r>
      <w:r w:rsidRPr="00E12738">
        <w:rPr>
          <w:color w:val="000000"/>
        </w:rPr>
        <w:t>По</w:t>
      </w:r>
      <w:proofErr w:type="spellEnd"/>
      <w:r w:rsidRPr="00E12738">
        <w:rPr>
          <w:color w:val="000000"/>
        </w:rPr>
        <w:t xml:space="preserve"> каким вопросам можно обращаться на телефон доверия?</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1.</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t>Когда не знаешь, как вести себя в тех или иных ситуациях.</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t>Произошел конфликт с кем-то из старших или друзей. В связи с этим тревога не покидает тебя.</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t>В школе проблема с учителями.</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t>Как избавиться от алкогольной, табачной или наркотической зависимости.</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lastRenderedPageBreak/>
        <w:t>Когда больше не хочется никого видеть и ни с кем общаться.</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t>Если тебе необходима помощь психолога.</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t>Ты нуждаешься в добром слове, совете, поддержке.</w:t>
      </w:r>
    </w:p>
    <w:p w:rsidR="00333EEC" w:rsidRPr="00E12738" w:rsidRDefault="00333EEC" w:rsidP="00E12738">
      <w:pPr>
        <w:pStyle w:val="a3"/>
        <w:numPr>
          <w:ilvl w:val="0"/>
          <w:numId w:val="3"/>
        </w:numPr>
        <w:spacing w:before="0" w:beforeAutospacing="0" w:after="0" w:afterAutospacing="0" w:line="220" w:lineRule="atLeast"/>
        <w:ind w:left="0"/>
        <w:jc w:val="both"/>
        <w:rPr>
          <w:color w:val="000000"/>
        </w:rPr>
      </w:pPr>
      <w:r w:rsidRPr="00E12738">
        <w:rPr>
          <w:color w:val="000000"/>
        </w:rPr>
        <w:t>Тебе очень плохо и одиноко, хочется поговорить…</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Каковы основные принципы Телефона Доверия?</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3</w:t>
      </w:r>
      <w:r w:rsidRPr="00E12738">
        <w:rPr>
          <w:i/>
          <w:iCs/>
          <w:color w:val="000000"/>
        </w:rPr>
        <w:t>.</w:t>
      </w:r>
      <w:r w:rsidRPr="00E12738">
        <w:rPr>
          <w:rStyle w:val="apple-converted-space"/>
          <w:i/>
          <w:iCs/>
          <w:color w:val="000000"/>
        </w:rPr>
        <w:t> </w:t>
      </w:r>
      <w:r w:rsidR="00E12738" w:rsidRPr="00E12738">
        <w:rPr>
          <w:color w:val="000000"/>
        </w:rPr>
        <w:t xml:space="preserve"> </w:t>
      </w:r>
      <w:r w:rsidRPr="00E12738">
        <w:rPr>
          <w:color w:val="000000"/>
        </w:rPr>
        <w:t>Основных принципов несколько:</w:t>
      </w:r>
    </w:p>
    <w:p w:rsidR="00333EEC" w:rsidRPr="00E12738" w:rsidRDefault="00333EEC" w:rsidP="00E12738">
      <w:pPr>
        <w:pStyle w:val="a3"/>
        <w:numPr>
          <w:ilvl w:val="0"/>
          <w:numId w:val="4"/>
        </w:numPr>
        <w:spacing w:before="0" w:beforeAutospacing="0" w:after="0" w:afterAutospacing="0" w:line="220" w:lineRule="atLeast"/>
        <w:ind w:left="0"/>
        <w:jc w:val="both"/>
        <w:rPr>
          <w:color w:val="000000"/>
        </w:rPr>
      </w:pPr>
      <w:r w:rsidRPr="00E12738">
        <w:rPr>
          <w:b/>
          <w:bCs/>
          <w:color w:val="000000"/>
        </w:rPr>
        <w:t>конфиденциальность:</w:t>
      </w:r>
      <w:r w:rsidRPr="00E12738">
        <w:rPr>
          <w:rStyle w:val="apple-converted-space"/>
          <w:color w:val="000000"/>
        </w:rPr>
        <w:t> </w:t>
      </w:r>
      <w:r w:rsidRPr="00E12738">
        <w:rPr>
          <w:color w:val="000000"/>
        </w:rPr>
        <w:t>содержание беседы не записывается и не передается кому-либо;</w:t>
      </w:r>
    </w:p>
    <w:p w:rsidR="00333EEC" w:rsidRPr="00E12738" w:rsidRDefault="00333EEC" w:rsidP="00E12738">
      <w:pPr>
        <w:pStyle w:val="a3"/>
        <w:numPr>
          <w:ilvl w:val="0"/>
          <w:numId w:val="4"/>
        </w:numPr>
        <w:spacing w:before="0" w:beforeAutospacing="0" w:after="0" w:afterAutospacing="0" w:line="220" w:lineRule="atLeast"/>
        <w:ind w:left="0"/>
        <w:jc w:val="both"/>
        <w:rPr>
          <w:color w:val="000000"/>
        </w:rPr>
      </w:pPr>
      <w:r w:rsidRPr="00E12738">
        <w:rPr>
          <w:b/>
          <w:bCs/>
          <w:color w:val="000000"/>
        </w:rPr>
        <w:t>толерантность:</w:t>
      </w:r>
      <w:r w:rsidRPr="00E12738">
        <w:rPr>
          <w:rStyle w:val="apple-converted-space"/>
          <w:color w:val="000000"/>
        </w:rPr>
        <w:t> </w:t>
      </w:r>
      <w:r w:rsidRPr="00E12738">
        <w:rPr>
          <w:color w:val="000000"/>
        </w:rPr>
        <w:t>взгляды, которые высказывает абонент, не осуждаются и не критикуются; это позволяет создать комфортные условия для разговора.</w:t>
      </w:r>
    </w:p>
    <w:p w:rsidR="00333EEC" w:rsidRPr="00E12738" w:rsidRDefault="00333EEC" w:rsidP="00E12738">
      <w:pPr>
        <w:pStyle w:val="a3"/>
        <w:numPr>
          <w:ilvl w:val="0"/>
          <w:numId w:val="4"/>
        </w:numPr>
        <w:spacing w:before="0" w:beforeAutospacing="0" w:after="0" w:afterAutospacing="0" w:line="220" w:lineRule="atLeast"/>
        <w:ind w:left="0"/>
        <w:jc w:val="both"/>
        <w:rPr>
          <w:color w:val="000000"/>
        </w:rPr>
      </w:pPr>
      <w:r w:rsidRPr="00E12738">
        <w:rPr>
          <w:b/>
          <w:bCs/>
          <w:color w:val="000000"/>
        </w:rPr>
        <w:t>анонимность абонента и консультанта:</w:t>
      </w:r>
      <w:r w:rsidRPr="00E12738">
        <w:rPr>
          <w:rStyle w:val="apple-converted-space"/>
          <w:b/>
          <w:bCs/>
          <w:color w:val="000000"/>
        </w:rPr>
        <w:t> </w:t>
      </w:r>
      <w:r w:rsidRPr="00E12738">
        <w:rPr>
          <w:color w:val="000000"/>
        </w:rPr>
        <w:t>ни тот, ни другой не обязаны называть себя; абонент может назваться любым именем, или вообще не сообщать его, телефонный номер не фиксируется — все это увеличивает безопасность как для абонента, так и для консультанта.</w:t>
      </w:r>
      <w:r w:rsidRPr="00E12738">
        <w:rPr>
          <w:rStyle w:val="apple-converted-space"/>
          <w:color w:val="000000"/>
        </w:rPr>
        <w:t> </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Как ребенку узнать номер телефона доверия? Какая работа ведется по его пропаганде?</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2.</w:t>
      </w:r>
      <w:r w:rsidRPr="00E12738">
        <w:rPr>
          <w:rStyle w:val="apple-converted-space"/>
          <w:color w:val="000000"/>
        </w:rPr>
        <w:t> </w:t>
      </w:r>
      <w:r w:rsidRPr="00E12738">
        <w:rPr>
          <w:color w:val="000000"/>
        </w:rPr>
        <w:t>Реклама– одно из направлений в работе Телефона Доверия. Рекламная кампания дает возможность узнать номер Телефона Доверия, она же вселяет уверенность, что тебя не оставят в беде, где бы и в какой ситуации ты не находился.</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Основными задачами рекламной кампании являются: психологическое просвещение населения; презентация службы Телефон Доверия; обозначение круга ситуаций для каждого возраста, в которых можно обратиться на Телефон Доверия.</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В какой форме рекламируется Телефон Доверия?</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3.</w:t>
      </w:r>
      <w:r w:rsidRPr="00E12738">
        <w:rPr>
          <w:rStyle w:val="apple-converted-space"/>
          <w:color w:val="000000"/>
        </w:rPr>
        <w:t> </w:t>
      </w:r>
      <w:r w:rsidRPr="00E12738">
        <w:rPr>
          <w:color w:val="000000"/>
        </w:rPr>
        <w:t xml:space="preserve">Существуют разные формы рекламирования Телефона </w:t>
      </w:r>
      <w:proofErr w:type="spellStart"/>
      <w:r w:rsidRPr="00E12738">
        <w:rPr>
          <w:color w:val="000000"/>
        </w:rPr>
        <w:t>Доверия</w:t>
      </w:r>
      <w:r w:rsidRPr="00E12738">
        <w:rPr>
          <w:b/>
          <w:bCs/>
          <w:color w:val="000000"/>
        </w:rPr>
        <w:t>:</w:t>
      </w:r>
      <w:r w:rsidRPr="00E12738">
        <w:rPr>
          <w:color w:val="000000"/>
        </w:rPr>
        <w:t>рекламные</w:t>
      </w:r>
      <w:proofErr w:type="spellEnd"/>
      <w:r w:rsidRPr="00E12738">
        <w:rPr>
          <w:color w:val="000000"/>
        </w:rPr>
        <w:t xml:space="preserve"> листовки, наклейки, линейки, календари, ручки, плакаты, блокноты, реклама на телевидении, в печатных изданиях и в Интернете.</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Основная форма, наиболее эффективная – это</w:t>
      </w:r>
      <w:r w:rsidRPr="00E12738">
        <w:rPr>
          <w:rStyle w:val="apple-converted-space"/>
          <w:b/>
          <w:bCs/>
          <w:color w:val="000000"/>
        </w:rPr>
        <w:t> </w:t>
      </w:r>
      <w:r w:rsidRPr="00E12738">
        <w:rPr>
          <w:color w:val="000000"/>
        </w:rPr>
        <w:t>рекламная листовка. Важно, чтобы каждый ребенок с 1 по 11 класс получил свою рекламную листовку о Телефоне Доверия</w:t>
      </w:r>
      <w:r w:rsidRPr="00E12738">
        <w:rPr>
          <w:b/>
          <w:bCs/>
          <w:color w:val="000000"/>
        </w:rPr>
        <w:t>.</w:t>
      </w:r>
      <w:r w:rsidRPr="00E12738">
        <w:rPr>
          <w:rStyle w:val="apple-converted-space"/>
          <w:b/>
          <w:bCs/>
          <w:color w:val="000000"/>
        </w:rPr>
        <w:t> </w:t>
      </w:r>
      <w:r w:rsidR="00E12738" w:rsidRPr="00E12738">
        <w:rPr>
          <w:b/>
          <w:bCs/>
          <w:color w:val="000000"/>
        </w:rPr>
        <w:t xml:space="preserve"> </w:t>
      </w:r>
      <w:r w:rsidRPr="00E12738">
        <w:rPr>
          <w:b/>
          <w:bCs/>
          <w:color w:val="000000"/>
        </w:rPr>
        <w:t>Вопрос.</w:t>
      </w:r>
      <w:r w:rsidRPr="00E12738">
        <w:rPr>
          <w:rStyle w:val="apple-converted-space"/>
          <w:i/>
          <w:iCs/>
          <w:color w:val="000000"/>
        </w:rPr>
        <w:t> </w:t>
      </w:r>
      <w:r w:rsidRPr="00E12738">
        <w:rPr>
          <w:i/>
          <w:iCs/>
          <w:color w:val="000000"/>
        </w:rPr>
        <w:t>Как вы думаете, какой она должна быть, каким требованиям отвечать?</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1.</w:t>
      </w:r>
      <w:r w:rsidRPr="00E12738">
        <w:rPr>
          <w:rStyle w:val="apple-converted-space"/>
          <w:color w:val="000000"/>
        </w:rPr>
        <w:t> </w:t>
      </w:r>
      <w:r w:rsidRPr="00E12738">
        <w:rPr>
          <w:color w:val="000000"/>
        </w:rPr>
        <w:t>Давайте рассмотрим пример проекта</w:t>
      </w:r>
      <w:r w:rsidRPr="00E12738">
        <w:rPr>
          <w:rStyle w:val="apple-converted-space"/>
          <w:color w:val="000000"/>
        </w:rPr>
        <w:t> </w:t>
      </w:r>
      <w:r w:rsidRPr="00E12738">
        <w:rPr>
          <w:color w:val="000000"/>
        </w:rPr>
        <w:t>«</w:t>
      </w:r>
      <w:proofErr w:type="spellStart"/>
      <w:r w:rsidRPr="00E12738">
        <w:rPr>
          <w:color w:val="000000"/>
        </w:rPr>
        <w:t>Смешарики</w:t>
      </w:r>
      <w:proofErr w:type="spellEnd"/>
      <w:r w:rsidRPr="00E12738">
        <w:rPr>
          <w:color w:val="000000"/>
        </w:rPr>
        <w:t>» - первого и самого крупного отечественного проекта.</w:t>
      </w:r>
      <w:r w:rsidRPr="00E12738">
        <w:rPr>
          <w:rStyle w:val="apple-converted-space"/>
          <w:i/>
          <w:iCs/>
          <w:color w:val="000000"/>
        </w:rPr>
        <w:t> </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Ребята, что вы знаете о «</w:t>
      </w:r>
      <w:proofErr w:type="spellStart"/>
      <w:r w:rsidRPr="00E12738">
        <w:rPr>
          <w:color w:val="000000"/>
        </w:rPr>
        <w:t>Смешариках</w:t>
      </w:r>
      <w:proofErr w:type="spellEnd"/>
      <w:r w:rsidRPr="00E12738">
        <w:rPr>
          <w:color w:val="000000"/>
        </w:rPr>
        <w:t>»?</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w:t>
      </w:r>
      <w:proofErr w:type="spellStart"/>
      <w:r w:rsidRPr="00E12738">
        <w:rPr>
          <w:color w:val="000000"/>
        </w:rPr>
        <w:t>Смешарики</w:t>
      </w:r>
      <w:proofErr w:type="spellEnd"/>
      <w:r w:rsidRPr="00E12738">
        <w:rPr>
          <w:color w:val="000000"/>
        </w:rPr>
        <w:t>» - это вымышленный мир, в котором герои живут и участвуют в реальных жизненных ситуациях. Лозунг «</w:t>
      </w:r>
      <w:proofErr w:type="spellStart"/>
      <w:r w:rsidRPr="00E12738">
        <w:rPr>
          <w:color w:val="000000"/>
        </w:rPr>
        <w:t>Смешариков</w:t>
      </w:r>
      <w:proofErr w:type="spellEnd"/>
      <w:r w:rsidRPr="00E12738">
        <w:rPr>
          <w:color w:val="000000"/>
        </w:rPr>
        <w:t>»: «Мир без насилия». Его герои ссорятся, ругаются, но нет сцен насилия; у них другие формы поведения. Героев «</w:t>
      </w:r>
      <w:proofErr w:type="spellStart"/>
      <w:r w:rsidRPr="00E12738">
        <w:rPr>
          <w:color w:val="000000"/>
        </w:rPr>
        <w:t>Смешариков</w:t>
      </w:r>
      <w:proofErr w:type="spellEnd"/>
      <w:r w:rsidRPr="00E12738">
        <w:rPr>
          <w:color w:val="000000"/>
        </w:rPr>
        <w:t>» любят, и, значит, им доверяют</w:t>
      </w:r>
      <w:r w:rsidRPr="00E12738">
        <w:rPr>
          <w:b/>
          <w:bCs/>
          <w:color w:val="000000"/>
        </w:rPr>
        <w:t>,</w:t>
      </w:r>
      <w:r w:rsidRPr="00E12738">
        <w:rPr>
          <w:rStyle w:val="apple-converted-space"/>
          <w:color w:val="000000"/>
        </w:rPr>
        <w:t> </w:t>
      </w:r>
      <w:r w:rsidRPr="00E12738">
        <w:rPr>
          <w:color w:val="000000"/>
        </w:rPr>
        <w:t>прислушиваются к посланиям</w:t>
      </w:r>
      <w:r w:rsidRPr="00E12738">
        <w:rPr>
          <w:rStyle w:val="apple-converted-space"/>
          <w:b/>
          <w:bCs/>
          <w:color w:val="000000"/>
        </w:rPr>
        <w:t> </w:t>
      </w:r>
      <w:r w:rsidRPr="00E12738">
        <w:rPr>
          <w:color w:val="000000"/>
        </w:rPr>
        <w:t>этих персонажей.</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 xml:space="preserve">Советы от </w:t>
      </w:r>
      <w:proofErr w:type="spellStart"/>
      <w:r w:rsidRPr="00E12738">
        <w:rPr>
          <w:b/>
          <w:bCs/>
          <w:color w:val="000000"/>
        </w:rPr>
        <w:t>смешариков</w:t>
      </w:r>
      <w:proofErr w:type="spellEnd"/>
      <w:r w:rsidRPr="00E12738">
        <w:rPr>
          <w:b/>
          <w:bCs/>
          <w:color w:val="000000"/>
        </w:rPr>
        <w:t>.</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 xml:space="preserve">Входят ученики младших классов в костюмах </w:t>
      </w:r>
      <w:proofErr w:type="spellStart"/>
      <w:r w:rsidRPr="00E12738">
        <w:rPr>
          <w:color w:val="000000"/>
        </w:rPr>
        <w:t>смешариков</w:t>
      </w:r>
      <w:proofErr w:type="spellEnd"/>
      <w:r w:rsidRPr="00E12738">
        <w:rPr>
          <w:color w:val="000000"/>
        </w:rPr>
        <w:t>.</w:t>
      </w:r>
    </w:p>
    <w:p w:rsidR="00333EEC" w:rsidRPr="00E12738" w:rsidRDefault="00333EEC" w:rsidP="00E12738">
      <w:pPr>
        <w:pStyle w:val="a3"/>
        <w:spacing w:before="0" w:beforeAutospacing="0" w:after="0" w:afterAutospacing="0" w:line="220" w:lineRule="atLeast"/>
        <w:jc w:val="both"/>
        <w:rPr>
          <w:color w:val="000000"/>
        </w:rPr>
      </w:pPr>
      <w:r w:rsidRPr="00E12738">
        <w:rPr>
          <w:i/>
          <w:iCs/>
          <w:color w:val="000000"/>
        </w:rPr>
        <w:t>Ведущий:</w:t>
      </w:r>
      <w:r w:rsidRPr="00E12738">
        <w:rPr>
          <w:rStyle w:val="apple-converted-space"/>
          <w:color w:val="000000"/>
        </w:rPr>
        <w:t> </w:t>
      </w:r>
      <w:r w:rsidRPr="00E12738">
        <w:rPr>
          <w:color w:val="000000"/>
        </w:rPr>
        <w:t xml:space="preserve">Ребята, сегодня к нам в гости пришли весёлые </w:t>
      </w:r>
      <w:proofErr w:type="spellStart"/>
      <w:r w:rsidRPr="00E12738">
        <w:rPr>
          <w:color w:val="000000"/>
        </w:rPr>
        <w:t>смешарики</w:t>
      </w:r>
      <w:proofErr w:type="spellEnd"/>
      <w:r w:rsidRPr="00E12738">
        <w:rPr>
          <w:color w:val="000000"/>
        </w:rPr>
        <w:t xml:space="preserve">, которые дадут вам </w:t>
      </w:r>
      <w:proofErr w:type="spellStart"/>
      <w:r w:rsidRPr="00E12738">
        <w:rPr>
          <w:color w:val="000000"/>
        </w:rPr>
        <w:t>нескольно</w:t>
      </w:r>
      <w:proofErr w:type="spellEnd"/>
      <w:r w:rsidRPr="00E12738">
        <w:rPr>
          <w:color w:val="000000"/>
        </w:rPr>
        <w:t xml:space="preserve"> нужных советов:</w:t>
      </w:r>
      <w:r w:rsidRPr="00E12738">
        <w:rPr>
          <w:color w:val="000000"/>
        </w:rPr>
        <w:br/>
      </w:r>
      <w:proofErr w:type="spellStart"/>
      <w:r w:rsidRPr="00E12738">
        <w:rPr>
          <w:i/>
          <w:iCs/>
          <w:color w:val="000000"/>
        </w:rPr>
        <w:t>Пин</w:t>
      </w:r>
      <w:proofErr w:type="spellEnd"/>
      <w:r w:rsidRPr="00E12738">
        <w:rPr>
          <w:color w:val="000000"/>
        </w:rPr>
        <w:t xml:space="preserve">: Телефон доверия – это настоящая палочка – выручалочка! </w:t>
      </w:r>
      <w:proofErr w:type="spellStart"/>
      <w:r w:rsidRPr="00E12738">
        <w:rPr>
          <w:color w:val="000000"/>
        </w:rPr>
        <w:t>Натюрлих</w:t>
      </w:r>
      <w:proofErr w:type="spellEnd"/>
      <w:r w:rsidRPr="00E12738">
        <w:rPr>
          <w:color w:val="000000"/>
        </w:rPr>
        <w:t>!</w:t>
      </w:r>
      <w:r w:rsidRPr="00E12738">
        <w:rPr>
          <w:color w:val="000000"/>
        </w:rPr>
        <w:br/>
      </w:r>
      <w:proofErr w:type="spellStart"/>
      <w:r w:rsidRPr="00E12738">
        <w:rPr>
          <w:i/>
          <w:iCs/>
          <w:color w:val="000000"/>
        </w:rPr>
        <w:t>Бараш</w:t>
      </w:r>
      <w:proofErr w:type="spellEnd"/>
      <w:r w:rsidRPr="00E12738">
        <w:rPr>
          <w:i/>
          <w:iCs/>
          <w:color w:val="000000"/>
        </w:rPr>
        <w:t>:</w:t>
      </w:r>
      <w:r w:rsidRPr="00E12738">
        <w:rPr>
          <w:rStyle w:val="apple-converted-space"/>
          <w:i/>
          <w:iCs/>
          <w:color w:val="000000"/>
        </w:rPr>
        <w:t> </w:t>
      </w:r>
      <w:r w:rsidRPr="00E12738">
        <w:rPr>
          <w:color w:val="000000"/>
        </w:rPr>
        <w:t xml:space="preserve">Не </w:t>
      </w:r>
      <w:proofErr w:type="spellStart"/>
      <w:r w:rsidRPr="00E12738">
        <w:rPr>
          <w:color w:val="000000"/>
        </w:rPr>
        <w:t>бо-о-йся</w:t>
      </w:r>
      <w:proofErr w:type="spellEnd"/>
      <w:r w:rsidRPr="00E12738">
        <w:rPr>
          <w:color w:val="000000"/>
        </w:rPr>
        <w:t>, тебя послушают тебя обязательно поймут!</w:t>
      </w:r>
      <w:r w:rsidRPr="00E12738">
        <w:rPr>
          <w:color w:val="000000"/>
        </w:rPr>
        <w:br/>
      </w:r>
      <w:proofErr w:type="spellStart"/>
      <w:r w:rsidRPr="00E12738">
        <w:rPr>
          <w:i/>
          <w:iCs/>
          <w:color w:val="000000"/>
        </w:rPr>
        <w:t>Кар-Карыч</w:t>
      </w:r>
      <w:proofErr w:type="spellEnd"/>
      <w:r w:rsidRPr="00E12738">
        <w:rPr>
          <w:i/>
          <w:iCs/>
          <w:color w:val="000000"/>
        </w:rPr>
        <w:t>:</w:t>
      </w:r>
      <w:r w:rsidRPr="00E12738">
        <w:rPr>
          <w:rStyle w:val="apple-converted-space"/>
          <w:color w:val="000000"/>
        </w:rPr>
        <w:t> </w:t>
      </w:r>
      <w:r w:rsidRPr="00E12738">
        <w:rPr>
          <w:color w:val="000000"/>
        </w:rPr>
        <w:t>На телефоне доверия тебе обязательно помогут! Имя своё можно не называть!</w:t>
      </w:r>
      <w:r w:rsidRPr="00E12738">
        <w:rPr>
          <w:color w:val="000000"/>
        </w:rPr>
        <w:br/>
      </w:r>
      <w:proofErr w:type="spellStart"/>
      <w:r w:rsidRPr="00E12738">
        <w:rPr>
          <w:i/>
          <w:iCs/>
          <w:color w:val="000000"/>
        </w:rPr>
        <w:t>Совунья</w:t>
      </w:r>
      <w:proofErr w:type="spellEnd"/>
      <w:r w:rsidRPr="00E12738">
        <w:rPr>
          <w:i/>
          <w:iCs/>
          <w:color w:val="000000"/>
        </w:rPr>
        <w:t>:</w:t>
      </w:r>
      <w:r w:rsidRPr="00E12738">
        <w:rPr>
          <w:rStyle w:val="apple-converted-space"/>
          <w:color w:val="000000"/>
        </w:rPr>
        <w:t> </w:t>
      </w:r>
      <w:r w:rsidRPr="00E12738">
        <w:rPr>
          <w:color w:val="000000"/>
        </w:rPr>
        <w:t>Разговор по детскому телефону доверия – важный шаг в твоей жизни.</w:t>
      </w:r>
      <w:r w:rsidRPr="00E12738">
        <w:rPr>
          <w:color w:val="000000"/>
        </w:rPr>
        <w:br/>
      </w:r>
      <w:proofErr w:type="spellStart"/>
      <w:r w:rsidRPr="00E12738">
        <w:rPr>
          <w:i/>
          <w:iCs/>
          <w:color w:val="000000"/>
        </w:rPr>
        <w:t>Крош</w:t>
      </w:r>
      <w:proofErr w:type="spellEnd"/>
      <w:r w:rsidRPr="00E12738">
        <w:rPr>
          <w:i/>
          <w:iCs/>
          <w:color w:val="000000"/>
        </w:rPr>
        <w:t>:</w:t>
      </w:r>
      <w:r w:rsidRPr="00E12738">
        <w:rPr>
          <w:rStyle w:val="apple-converted-space"/>
          <w:color w:val="000000"/>
        </w:rPr>
        <w:t> </w:t>
      </w:r>
      <w:r w:rsidRPr="00E12738">
        <w:rPr>
          <w:color w:val="000000"/>
        </w:rPr>
        <w:t>Позвонить можно совершенно бесплатно!</w:t>
      </w:r>
      <w:r w:rsidRPr="00E12738">
        <w:rPr>
          <w:color w:val="000000"/>
        </w:rPr>
        <w:br/>
      </w:r>
      <w:proofErr w:type="spellStart"/>
      <w:r w:rsidRPr="00E12738">
        <w:rPr>
          <w:i/>
          <w:iCs/>
          <w:color w:val="000000"/>
        </w:rPr>
        <w:t>Лосяш</w:t>
      </w:r>
      <w:proofErr w:type="spellEnd"/>
      <w:r w:rsidRPr="00E12738">
        <w:rPr>
          <w:i/>
          <w:iCs/>
          <w:color w:val="000000"/>
        </w:rPr>
        <w:t>:</w:t>
      </w:r>
      <w:r w:rsidRPr="00E12738">
        <w:rPr>
          <w:rStyle w:val="apple-converted-space"/>
          <w:color w:val="000000"/>
        </w:rPr>
        <w:t> </w:t>
      </w:r>
      <w:r w:rsidRPr="00E12738">
        <w:rPr>
          <w:color w:val="000000"/>
        </w:rPr>
        <w:t>Всегда здоровайся со своими одноклассниками!</w:t>
      </w:r>
      <w:r w:rsidRPr="00E12738">
        <w:rPr>
          <w:color w:val="000000"/>
        </w:rPr>
        <w:br/>
      </w:r>
      <w:proofErr w:type="spellStart"/>
      <w:r w:rsidRPr="00E12738">
        <w:rPr>
          <w:i/>
          <w:iCs/>
          <w:color w:val="000000"/>
        </w:rPr>
        <w:t>Нюша</w:t>
      </w:r>
      <w:proofErr w:type="spellEnd"/>
      <w:r w:rsidRPr="00E12738">
        <w:rPr>
          <w:i/>
          <w:iCs/>
          <w:color w:val="000000"/>
        </w:rPr>
        <w:t>:</w:t>
      </w:r>
      <w:r w:rsidRPr="00E12738">
        <w:rPr>
          <w:rStyle w:val="apple-converted-space"/>
          <w:i/>
          <w:iCs/>
          <w:color w:val="000000"/>
        </w:rPr>
        <w:t> </w:t>
      </w:r>
      <w:r w:rsidRPr="00E12738">
        <w:rPr>
          <w:color w:val="000000"/>
        </w:rPr>
        <w:t>Не обращай внимания на насмешки – у обидчика пропадёт интерес тебя задирать.</w:t>
      </w:r>
      <w:r w:rsidRPr="00E12738">
        <w:rPr>
          <w:color w:val="000000"/>
        </w:rPr>
        <w:br/>
      </w:r>
      <w:r w:rsidRPr="00E12738">
        <w:rPr>
          <w:i/>
          <w:iCs/>
          <w:color w:val="000000"/>
        </w:rPr>
        <w:t>Ёжик:</w:t>
      </w:r>
      <w:r w:rsidRPr="00E12738">
        <w:rPr>
          <w:rStyle w:val="apple-converted-space"/>
          <w:color w:val="000000"/>
        </w:rPr>
        <w:t> </w:t>
      </w:r>
      <w:r w:rsidRPr="00E12738">
        <w:rPr>
          <w:color w:val="000000"/>
        </w:rPr>
        <w:t>Запишись в спортивную секцию, куда ходят твои друзья.</w:t>
      </w:r>
      <w:r w:rsidRPr="00E12738">
        <w:rPr>
          <w:color w:val="000000"/>
        </w:rPr>
        <w:br/>
      </w:r>
      <w:proofErr w:type="spellStart"/>
      <w:r w:rsidRPr="00E12738">
        <w:rPr>
          <w:i/>
          <w:iCs/>
          <w:color w:val="000000"/>
        </w:rPr>
        <w:t>Совунья</w:t>
      </w:r>
      <w:proofErr w:type="spellEnd"/>
      <w:r w:rsidRPr="00E12738">
        <w:rPr>
          <w:i/>
          <w:iCs/>
          <w:color w:val="000000"/>
        </w:rPr>
        <w:t>:</w:t>
      </w:r>
      <w:r w:rsidRPr="00E12738">
        <w:rPr>
          <w:rStyle w:val="apple-converted-space"/>
          <w:color w:val="000000"/>
        </w:rPr>
        <w:t> </w:t>
      </w:r>
      <w:r w:rsidRPr="00E12738">
        <w:rPr>
          <w:color w:val="000000"/>
        </w:rPr>
        <w:t>не дерись, любой вопрос можно решить мирным путём.</w:t>
      </w:r>
    </w:p>
    <w:p w:rsidR="00333EEC" w:rsidRPr="00E12738" w:rsidRDefault="00333EEC" w:rsidP="00E12738">
      <w:pPr>
        <w:pStyle w:val="2"/>
        <w:spacing w:before="199" w:beforeAutospacing="0" w:after="199" w:afterAutospacing="0"/>
        <w:jc w:val="both"/>
        <w:rPr>
          <w:color w:val="000000"/>
          <w:sz w:val="24"/>
          <w:szCs w:val="24"/>
        </w:rPr>
      </w:pPr>
      <w:r w:rsidRPr="00E12738">
        <w:rPr>
          <w:b w:val="0"/>
          <w:bCs w:val="0"/>
          <w:i/>
          <w:iCs/>
          <w:color w:val="000000"/>
          <w:sz w:val="24"/>
          <w:szCs w:val="24"/>
        </w:rPr>
        <w:t>Вместе:</w:t>
      </w:r>
      <w:r w:rsidRPr="00E12738">
        <w:rPr>
          <w:rStyle w:val="apple-converted-space"/>
          <w:b w:val="0"/>
          <w:bCs w:val="0"/>
          <w:i/>
          <w:iCs/>
          <w:color w:val="000000"/>
          <w:sz w:val="24"/>
          <w:szCs w:val="24"/>
        </w:rPr>
        <w:t> </w:t>
      </w:r>
      <w:r w:rsidRPr="00E12738">
        <w:rPr>
          <w:b w:val="0"/>
          <w:bCs w:val="0"/>
          <w:color w:val="000000"/>
          <w:sz w:val="24"/>
          <w:szCs w:val="24"/>
        </w:rPr>
        <w:t>Вы согласны с нами, ребята?</w:t>
      </w:r>
    </w:p>
    <w:p w:rsidR="00333EEC" w:rsidRPr="00E12738" w:rsidRDefault="00333EEC" w:rsidP="00E12738">
      <w:pPr>
        <w:pStyle w:val="2"/>
        <w:spacing w:before="199" w:beforeAutospacing="0" w:after="199" w:afterAutospacing="0"/>
        <w:jc w:val="both"/>
        <w:rPr>
          <w:color w:val="000000"/>
          <w:sz w:val="24"/>
          <w:szCs w:val="24"/>
        </w:rPr>
      </w:pPr>
      <w:r w:rsidRPr="00E12738">
        <w:rPr>
          <w:b w:val="0"/>
          <w:bCs w:val="0"/>
          <w:color w:val="000000"/>
          <w:sz w:val="24"/>
          <w:szCs w:val="24"/>
        </w:rPr>
        <w:lastRenderedPageBreak/>
        <w:t>Ученик 3</w:t>
      </w:r>
      <w:r w:rsidRPr="00E12738">
        <w:rPr>
          <w:color w:val="000000"/>
          <w:sz w:val="24"/>
          <w:szCs w:val="24"/>
        </w:rPr>
        <w:t>.</w:t>
      </w:r>
      <w:r w:rsidRPr="00E12738">
        <w:rPr>
          <w:rStyle w:val="apple-converted-space"/>
          <w:color w:val="000000"/>
          <w:sz w:val="24"/>
          <w:szCs w:val="24"/>
        </w:rPr>
        <w:t> </w:t>
      </w:r>
      <w:r w:rsidRPr="00E12738">
        <w:rPr>
          <w:color w:val="000000"/>
          <w:sz w:val="24"/>
          <w:szCs w:val="24"/>
        </w:rPr>
        <w:t>Где же можно встретиться с детской аудиторией? Конечно в школе, именно здесь находятся дети с 6 до 17 лет. В связи с этим, основным методом рекламирования является распространение рекламных листовок в школах.</w:t>
      </w:r>
    </w:p>
    <w:p w:rsidR="00333EEC" w:rsidRPr="00E12738" w:rsidRDefault="00333EEC" w:rsidP="00E12738">
      <w:pPr>
        <w:pStyle w:val="a3"/>
        <w:spacing w:before="0" w:beforeAutospacing="0" w:after="0" w:afterAutospacing="0" w:line="220" w:lineRule="atLeast"/>
        <w:jc w:val="both"/>
        <w:rPr>
          <w:color w:val="000000"/>
        </w:rPr>
      </w:pPr>
      <w:r w:rsidRPr="00E12738">
        <w:rPr>
          <w:rStyle w:val="a5"/>
          <w:color w:val="000000"/>
        </w:rPr>
        <w:t>Одной из самых ярких в информационной кампании стала социальная реклама телефона доверия для детей и подростков «Просто протяни руку» и «Пункт приема детских страхов».  </w:t>
      </w:r>
    </w:p>
    <w:p w:rsidR="00333EEC" w:rsidRPr="00E12738" w:rsidRDefault="00333EEC" w:rsidP="00E12738">
      <w:pPr>
        <w:pStyle w:val="a3"/>
        <w:spacing w:before="0" w:beforeAutospacing="0" w:after="0" w:afterAutospacing="0" w:line="220" w:lineRule="atLeast"/>
        <w:jc w:val="both"/>
        <w:rPr>
          <w:color w:val="000000"/>
        </w:rPr>
      </w:pPr>
      <w:r w:rsidRPr="00E12738">
        <w:rPr>
          <w:rStyle w:val="a5"/>
          <w:color w:val="000000"/>
        </w:rPr>
        <w:t>Телевизионный ролик</w:t>
      </w:r>
      <w:r w:rsidRPr="00E12738">
        <w:rPr>
          <w:rStyle w:val="apple-converted-space"/>
          <w:i/>
          <w:iCs/>
          <w:color w:val="000000"/>
        </w:rPr>
        <w:t> </w:t>
      </w:r>
      <w:r w:rsidRPr="00E12738">
        <w:rPr>
          <w:rStyle w:val="a5"/>
          <w:b/>
          <w:bCs/>
          <w:color w:val="000000"/>
        </w:rPr>
        <w:t>«Пункт приема детских страхов»</w:t>
      </w:r>
      <w:r w:rsidRPr="00E12738">
        <w:rPr>
          <w:rStyle w:val="a5"/>
          <w:color w:val="000000"/>
        </w:rPr>
        <w:t xml:space="preserve">, рассказывает детям младшего возраста о едином детском Телефоне Доверия, где забирают детские страхи и возвращают улыбки, об этом же наружная реклама «Пункт приема детских страхов». </w:t>
      </w:r>
    </w:p>
    <w:p w:rsidR="00333EEC" w:rsidRPr="00E12738" w:rsidRDefault="00333EEC" w:rsidP="00E12738">
      <w:pPr>
        <w:pStyle w:val="a3"/>
        <w:spacing w:before="0" w:beforeAutospacing="0" w:after="0" w:afterAutospacing="0" w:line="220" w:lineRule="atLeast"/>
        <w:jc w:val="both"/>
        <w:rPr>
          <w:color w:val="000000"/>
        </w:rPr>
      </w:pPr>
      <w:r w:rsidRPr="00E12738">
        <w:rPr>
          <w:rStyle w:val="a5"/>
          <w:color w:val="000000"/>
        </w:rPr>
        <w:t> </w:t>
      </w:r>
      <w:r w:rsidRPr="00E12738">
        <w:rPr>
          <w:rStyle w:val="apple-converted-space"/>
          <w:i/>
          <w:iCs/>
          <w:color w:val="000000"/>
        </w:rPr>
        <w:t> </w:t>
      </w:r>
      <w:r w:rsidRPr="00E12738">
        <w:rPr>
          <w:rStyle w:val="a5"/>
          <w:color w:val="000000"/>
        </w:rPr>
        <w:t xml:space="preserve">Плакаты «Выплесни свою боль» и «Нам можно поплакаться», предлагают подросткам поделиться с психологами единого детского Телефона Доверия своими проблемами во взаимоотношениях со сверстниками, учителями и родителями. </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Фонд занимается обеспечением служб методической литературой и рекламой. Служба своевременная, важная и перспективная. Она обеспечивает индивидуальную работу с каждым конкретным человеком, с конкретной жизненной ситуацией!</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Марина Гордеева подчеркнула, что детский Телефон Доверия - это не служба жалоб детей на взрослых! Он обеспечивает индивидуальную работу с каждым конкретным человеком, с конкретной жизненной ситуацией!</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Вопрос.</w:t>
      </w:r>
      <w:r w:rsidRPr="00E12738">
        <w:rPr>
          <w:rStyle w:val="apple-converted-space"/>
          <w:i/>
          <w:iCs/>
          <w:color w:val="000000"/>
        </w:rPr>
        <w:t> </w:t>
      </w:r>
      <w:r w:rsidRPr="00E12738">
        <w:rPr>
          <w:i/>
          <w:iCs/>
          <w:color w:val="000000"/>
        </w:rPr>
        <w:t>Каждый ли ребенок может получить помощь?</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2.</w:t>
      </w:r>
      <w:r w:rsidRPr="00E12738">
        <w:rPr>
          <w:rStyle w:val="apple-converted-space"/>
          <w:color w:val="000000"/>
        </w:rPr>
        <w:t> </w:t>
      </w:r>
      <w:r w:rsidRPr="00E12738">
        <w:rPr>
          <w:color w:val="000000"/>
        </w:rPr>
        <w:t>Впервые созданы условия, в которых экстренная психологическая помочь стала доступна детям в независимости от их места проживания.</w:t>
      </w:r>
    </w:p>
    <w:p w:rsidR="00333EEC" w:rsidRPr="00E12738" w:rsidRDefault="00333EEC" w:rsidP="00E12738">
      <w:pPr>
        <w:pStyle w:val="2"/>
        <w:spacing w:before="199" w:beforeAutospacing="0" w:after="199" w:afterAutospacing="0"/>
        <w:jc w:val="both"/>
        <w:rPr>
          <w:color w:val="000000"/>
          <w:sz w:val="24"/>
          <w:szCs w:val="24"/>
        </w:rPr>
      </w:pPr>
      <w:r w:rsidRPr="00E12738">
        <w:rPr>
          <w:b w:val="0"/>
          <w:bCs w:val="0"/>
          <w:color w:val="000000"/>
          <w:sz w:val="24"/>
          <w:szCs w:val="24"/>
        </w:rPr>
        <w:t>Любой ребенок имеющий доступ к телефону, может получить помощь.</w:t>
      </w:r>
      <w:r w:rsidRPr="00E12738">
        <w:rPr>
          <w:rStyle w:val="apple-converted-space"/>
          <w:b w:val="0"/>
          <w:bCs w:val="0"/>
          <w:color w:val="000000"/>
          <w:sz w:val="24"/>
          <w:szCs w:val="24"/>
        </w:rPr>
        <w:t> </w:t>
      </w:r>
      <w:r w:rsidR="00E12738" w:rsidRPr="00E12738">
        <w:rPr>
          <w:b w:val="0"/>
          <w:bCs w:val="0"/>
          <w:color w:val="000000"/>
          <w:sz w:val="24"/>
          <w:szCs w:val="24"/>
        </w:rPr>
        <w:t xml:space="preserve"> </w:t>
      </w:r>
      <w:r w:rsidRPr="00E12738">
        <w:rPr>
          <w:b w:val="0"/>
          <w:bCs w:val="0"/>
          <w:color w:val="000000"/>
          <w:sz w:val="24"/>
          <w:szCs w:val="24"/>
        </w:rPr>
        <w:t>Эта помощь нацелена на защиту прав ребенка от всех форм жестокого обращения, от всех форм пренебрежения основными потребностями ребенка.</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Принцип конфиденциальности очень важный принцип телефонного консультирования. Иногда телефон доверия - единственная ниточка помощи для детей, в случае, если ребенок не соглашается получать помощь в других формах.</w:t>
      </w:r>
    </w:p>
    <w:p w:rsidR="00333EEC" w:rsidRPr="00E12738" w:rsidRDefault="00333EEC" w:rsidP="00E12738">
      <w:pPr>
        <w:pStyle w:val="a3"/>
        <w:spacing w:before="0" w:beforeAutospacing="0" w:after="0" w:afterAutospacing="0" w:line="220" w:lineRule="atLeast"/>
        <w:jc w:val="both"/>
        <w:rPr>
          <w:color w:val="000000"/>
        </w:rPr>
      </w:pPr>
      <w:r w:rsidRPr="00E12738">
        <w:rPr>
          <w:color w:val="000000"/>
        </w:rPr>
        <w:t>Вопрос.</w:t>
      </w:r>
      <w:r w:rsidRPr="00E12738">
        <w:rPr>
          <w:rStyle w:val="apple-converted-space"/>
          <w:i/>
          <w:iCs/>
          <w:color w:val="000000"/>
        </w:rPr>
        <w:t> </w:t>
      </w:r>
      <w:r w:rsidRPr="00E12738">
        <w:rPr>
          <w:i/>
          <w:iCs/>
          <w:color w:val="000000"/>
        </w:rPr>
        <w:t>А как у нас в крае действует Телефон Доверия?</w:t>
      </w:r>
    </w:p>
    <w:p w:rsidR="00333EEC" w:rsidRPr="00E12738" w:rsidRDefault="00333EEC" w:rsidP="00E12738">
      <w:pPr>
        <w:pStyle w:val="a3"/>
        <w:spacing w:before="0" w:beforeAutospacing="0" w:after="0" w:afterAutospacing="0" w:line="220" w:lineRule="atLeast"/>
        <w:jc w:val="both"/>
        <w:rPr>
          <w:color w:val="000000"/>
        </w:rPr>
      </w:pPr>
      <w:r w:rsidRPr="00E12738">
        <w:rPr>
          <w:b/>
          <w:bCs/>
          <w:color w:val="000000"/>
        </w:rPr>
        <w:t>Ученик 3.</w:t>
      </w:r>
      <w:r w:rsidRPr="00E12738">
        <w:rPr>
          <w:rStyle w:val="apple-converted-space"/>
          <w:color w:val="000000"/>
        </w:rPr>
        <w:t> </w:t>
      </w:r>
      <w:r w:rsidRPr="00E12738">
        <w:rPr>
          <w:color w:val="000000"/>
        </w:rPr>
        <w:t>Телефон доверия – это часть системы часть работы по защите детей. Для детей России это значит, что дети теперь имеют канал доверия, и услышат голос взрослого, который им поможет.</w:t>
      </w:r>
    </w:p>
    <w:p w:rsidR="00333EEC" w:rsidRPr="00E12738" w:rsidRDefault="00333EEC" w:rsidP="00E12738">
      <w:pPr>
        <w:pStyle w:val="a3"/>
        <w:spacing w:before="0" w:beforeAutospacing="0" w:after="0" w:afterAutospacing="0"/>
        <w:jc w:val="both"/>
        <w:rPr>
          <w:color w:val="000000"/>
        </w:rPr>
      </w:pPr>
      <w:r w:rsidRPr="00E12738">
        <w:rPr>
          <w:color w:val="000000"/>
        </w:rPr>
        <w:br/>
      </w:r>
    </w:p>
    <w:p w:rsidR="00333EEC" w:rsidRPr="00E12738" w:rsidRDefault="00333EEC" w:rsidP="00E12738">
      <w:pPr>
        <w:pStyle w:val="a3"/>
        <w:spacing w:before="0" w:beforeAutospacing="0" w:after="0" w:afterAutospacing="0"/>
        <w:jc w:val="both"/>
        <w:rPr>
          <w:color w:val="000000"/>
        </w:rPr>
      </w:pPr>
      <w:r w:rsidRPr="00E12738">
        <w:rPr>
          <w:b/>
          <w:bCs/>
          <w:color w:val="000000"/>
        </w:rPr>
        <w:t>Использованная литература и интернет-ресурсы:</w:t>
      </w:r>
    </w:p>
    <w:p w:rsidR="00333EEC" w:rsidRPr="00E12738" w:rsidRDefault="00B03E19" w:rsidP="00E12738">
      <w:pPr>
        <w:pStyle w:val="a3"/>
        <w:numPr>
          <w:ilvl w:val="0"/>
          <w:numId w:val="5"/>
        </w:numPr>
        <w:spacing w:before="0" w:beforeAutospacing="0" w:after="0" w:afterAutospacing="0" w:line="220" w:lineRule="atLeast"/>
        <w:ind w:left="0"/>
        <w:jc w:val="both"/>
        <w:rPr>
          <w:color w:val="000000"/>
        </w:rPr>
      </w:pPr>
      <w:hyperlink r:id="rId6" w:tgtFrame="_blank" w:history="1">
        <w:r w:rsidR="00333EEC" w:rsidRPr="00E12738">
          <w:rPr>
            <w:rStyle w:val="a6"/>
            <w:color w:val="4868A3"/>
            <w:bdr w:val="none" w:sz="0" w:space="0" w:color="auto" w:frame="1"/>
          </w:rPr>
          <w:t>http://www.fond-detyam.ru/?node=264&amp;lang=ru</w:t>
        </w:r>
      </w:hyperlink>
      <w:r w:rsidR="00333EEC" w:rsidRPr="00E12738">
        <w:rPr>
          <w:color w:val="000000"/>
        </w:rPr>
        <w:t>.</w:t>
      </w:r>
    </w:p>
    <w:p w:rsidR="00333EEC" w:rsidRPr="00E12738" w:rsidRDefault="00B03E19" w:rsidP="00E12738">
      <w:pPr>
        <w:pStyle w:val="a3"/>
        <w:numPr>
          <w:ilvl w:val="0"/>
          <w:numId w:val="5"/>
        </w:numPr>
        <w:spacing w:before="0" w:beforeAutospacing="0" w:after="0" w:afterAutospacing="0" w:line="220" w:lineRule="atLeast"/>
        <w:ind w:left="0"/>
        <w:jc w:val="both"/>
        <w:rPr>
          <w:color w:val="000000"/>
        </w:rPr>
      </w:pPr>
      <w:hyperlink r:id="rId7" w:tgtFrame="_blank" w:history="1">
        <w:r w:rsidR="00333EEC" w:rsidRPr="00E12738">
          <w:rPr>
            <w:rStyle w:val="a6"/>
            <w:color w:val="4868A3"/>
            <w:bdr w:val="none" w:sz="0" w:space="0" w:color="auto" w:frame="1"/>
          </w:rPr>
          <w:t>http://school31novoch.ucoz.ru/publ/akcija_skazhi_telefonu_doverija_da/1-1-0-79</w:t>
        </w:r>
      </w:hyperlink>
      <w:r w:rsidR="00333EEC" w:rsidRPr="00E12738">
        <w:rPr>
          <w:color w:val="000000"/>
        </w:rPr>
        <w:t>.</w:t>
      </w:r>
    </w:p>
    <w:p w:rsidR="00333EEC" w:rsidRPr="00E12738" w:rsidRDefault="00B03E19" w:rsidP="00E12738">
      <w:pPr>
        <w:pStyle w:val="a3"/>
        <w:numPr>
          <w:ilvl w:val="0"/>
          <w:numId w:val="5"/>
        </w:numPr>
        <w:spacing w:before="0" w:beforeAutospacing="0" w:after="0" w:afterAutospacing="0" w:line="220" w:lineRule="atLeast"/>
        <w:ind w:left="0"/>
        <w:jc w:val="both"/>
        <w:rPr>
          <w:color w:val="000000"/>
        </w:rPr>
      </w:pPr>
      <w:hyperlink r:id="rId8" w:tgtFrame="_blank" w:history="1">
        <w:r w:rsidR="00333EEC" w:rsidRPr="00E12738">
          <w:rPr>
            <w:rStyle w:val="a6"/>
            <w:color w:val="4868A3"/>
            <w:bdr w:val="none" w:sz="0" w:space="0" w:color="auto" w:frame="1"/>
          </w:rPr>
          <w:t>http://cpms-smol.ru/spec-mp/223-analiz-aktualnyh-problem-volnujuwih-sovremennyh-podrostkov</w:t>
        </w:r>
      </w:hyperlink>
      <w:r w:rsidR="00333EEC" w:rsidRPr="00E12738">
        <w:rPr>
          <w:color w:val="000000"/>
        </w:rPr>
        <w:t>.</w:t>
      </w:r>
    </w:p>
    <w:p w:rsidR="00333EEC" w:rsidRPr="00E12738" w:rsidRDefault="00B03E19" w:rsidP="00E12738">
      <w:pPr>
        <w:pStyle w:val="a3"/>
        <w:numPr>
          <w:ilvl w:val="0"/>
          <w:numId w:val="5"/>
        </w:numPr>
        <w:spacing w:before="0" w:beforeAutospacing="0" w:after="0" w:afterAutospacing="0" w:line="220" w:lineRule="atLeast"/>
        <w:ind w:left="0"/>
        <w:jc w:val="both"/>
        <w:rPr>
          <w:color w:val="000000"/>
        </w:rPr>
      </w:pPr>
      <w:hyperlink r:id="rId9" w:tgtFrame="_blank" w:history="1">
        <w:r w:rsidR="00333EEC" w:rsidRPr="00E12738">
          <w:rPr>
            <w:rStyle w:val="a6"/>
            <w:color w:val="4868A3"/>
            <w:bdr w:val="none" w:sz="0" w:space="0" w:color="auto" w:frame="1"/>
          </w:rPr>
          <w:t>http://www.nmosktoday.ru/news/society/8944</w:t>
        </w:r>
      </w:hyperlink>
      <w:r w:rsidR="00333EEC" w:rsidRPr="00E12738">
        <w:rPr>
          <w:color w:val="000000"/>
        </w:rPr>
        <w:t>.</w:t>
      </w:r>
    </w:p>
    <w:p w:rsidR="00333EEC" w:rsidRPr="00E12738" w:rsidRDefault="00B03E19" w:rsidP="00E12738">
      <w:pPr>
        <w:pStyle w:val="a3"/>
        <w:numPr>
          <w:ilvl w:val="0"/>
          <w:numId w:val="5"/>
        </w:numPr>
        <w:spacing w:before="0" w:beforeAutospacing="0" w:after="0" w:afterAutospacing="0" w:line="220" w:lineRule="atLeast"/>
        <w:ind w:left="0"/>
        <w:jc w:val="both"/>
        <w:rPr>
          <w:color w:val="000000"/>
        </w:rPr>
      </w:pPr>
      <w:hyperlink r:id="rId10" w:tgtFrame="_blank" w:history="1">
        <w:r w:rsidR="00333EEC" w:rsidRPr="00E12738">
          <w:rPr>
            <w:rStyle w:val="a6"/>
            <w:color w:val="4868A3"/>
            <w:bdr w:val="none" w:sz="0" w:space="0" w:color="auto" w:frame="1"/>
          </w:rPr>
          <w:t>www.vrcentr.narod.ru/r/koment.doc</w:t>
        </w:r>
      </w:hyperlink>
      <w:r w:rsidR="00333EEC" w:rsidRPr="00E12738">
        <w:rPr>
          <w:color w:val="000000"/>
        </w:rPr>
        <w:t>.</w:t>
      </w:r>
    </w:p>
    <w:p w:rsidR="00333EEC" w:rsidRPr="00E12738" w:rsidRDefault="00B03E19" w:rsidP="00E12738">
      <w:pPr>
        <w:pStyle w:val="a3"/>
        <w:numPr>
          <w:ilvl w:val="0"/>
          <w:numId w:val="5"/>
        </w:numPr>
        <w:spacing w:before="0" w:beforeAutospacing="0" w:after="0" w:afterAutospacing="0" w:line="220" w:lineRule="atLeast"/>
        <w:ind w:left="0"/>
        <w:jc w:val="both"/>
        <w:rPr>
          <w:color w:val="000000"/>
        </w:rPr>
      </w:pPr>
      <w:hyperlink r:id="rId11" w:tgtFrame="_blank" w:history="1">
        <w:r w:rsidR="00333EEC" w:rsidRPr="00E12738">
          <w:rPr>
            <w:rStyle w:val="a6"/>
            <w:color w:val="4868A3"/>
            <w:bdr w:val="none" w:sz="0" w:space="0" w:color="auto" w:frame="1"/>
          </w:rPr>
          <w:t>http://www.sch496.ru/p181aa1.html</w:t>
        </w:r>
      </w:hyperlink>
      <w:r w:rsidR="00333EEC" w:rsidRPr="00E12738">
        <w:rPr>
          <w:color w:val="000000"/>
        </w:rPr>
        <w:t>.</w:t>
      </w:r>
    </w:p>
    <w:p w:rsidR="00333EEC" w:rsidRPr="00E12738" w:rsidRDefault="00B03E19" w:rsidP="00E12738">
      <w:pPr>
        <w:pStyle w:val="a3"/>
        <w:numPr>
          <w:ilvl w:val="0"/>
          <w:numId w:val="5"/>
        </w:numPr>
        <w:spacing w:before="0" w:beforeAutospacing="0" w:after="0" w:afterAutospacing="0" w:line="220" w:lineRule="atLeast"/>
        <w:ind w:left="0"/>
        <w:jc w:val="both"/>
        <w:rPr>
          <w:color w:val="000000"/>
        </w:rPr>
      </w:pPr>
      <w:hyperlink r:id="rId12" w:tgtFrame="_blank" w:history="1">
        <w:r w:rsidR="00333EEC" w:rsidRPr="00E12738">
          <w:rPr>
            <w:rStyle w:val="a6"/>
            <w:color w:val="4868A3"/>
            <w:bdr w:val="none" w:sz="0" w:space="0" w:color="auto" w:frame="1"/>
          </w:rPr>
          <w:t>http://www.family.telefondoveria.ru/</w:t>
        </w:r>
      </w:hyperlink>
      <w:r w:rsidR="00333EEC" w:rsidRPr="00E12738">
        <w:rPr>
          <w:color w:val="000000"/>
        </w:rPr>
        <w:t>.</w:t>
      </w:r>
    </w:p>
    <w:p w:rsidR="00333EEC" w:rsidRPr="00E12738" w:rsidRDefault="00333EEC" w:rsidP="00E12738">
      <w:pPr>
        <w:jc w:val="both"/>
      </w:pPr>
    </w:p>
    <w:sectPr w:rsidR="00333EEC" w:rsidRPr="00E12738" w:rsidSect="00E1273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F2E"/>
    <w:multiLevelType w:val="multilevel"/>
    <w:tmpl w:val="E7B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05928"/>
    <w:multiLevelType w:val="multilevel"/>
    <w:tmpl w:val="16E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42D72"/>
    <w:multiLevelType w:val="multilevel"/>
    <w:tmpl w:val="792C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91A60"/>
    <w:multiLevelType w:val="multilevel"/>
    <w:tmpl w:val="276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04087"/>
    <w:multiLevelType w:val="multilevel"/>
    <w:tmpl w:val="76AA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33EEC"/>
    <w:rsid w:val="000118D9"/>
    <w:rsid w:val="00013C0D"/>
    <w:rsid w:val="00025C3D"/>
    <w:rsid w:val="00031B96"/>
    <w:rsid w:val="000719F7"/>
    <w:rsid w:val="00083B46"/>
    <w:rsid w:val="00092AE0"/>
    <w:rsid w:val="000969C3"/>
    <w:rsid w:val="000E0901"/>
    <w:rsid w:val="0011658F"/>
    <w:rsid w:val="00120BB5"/>
    <w:rsid w:val="001A7901"/>
    <w:rsid w:val="001D25DA"/>
    <w:rsid w:val="001D2835"/>
    <w:rsid w:val="001F5B5D"/>
    <w:rsid w:val="00230C0B"/>
    <w:rsid w:val="002337E2"/>
    <w:rsid w:val="00235D73"/>
    <w:rsid w:val="00261D63"/>
    <w:rsid w:val="0027537F"/>
    <w:rsid w:val="002A6EE3"/>
    <w:rsid w:val="002B0BE1"/>
    <w:rsid w:val="002D454E"/>
    <w:rsid w:val="002E1DC3"/>
    <w:rsid w:val="00314EDA"/>
    <w:rsid w:val="00324262"/>
    <w:rsid w:val="00324F6E"/>
    <w:rsid w:val="00333EEC"/>
    <w:rsid w:val="00357260"/>
    <w:rsid w:val="003714F5"/>
    <w:rsid w:val="003B45B2"/>
    <w:rsid w:val="003D0C88"/>
    <w:rsid w:val="003F4538"/>
    <w:rsid w:val="003F62E0"/>
    <w:rsid w:val="00420407"/>
    <w:rsid w:val="00436A2D"/>
    <w:rsid w:val="00440247"/>
    <w:rsid w:val="004441EC"/>
    <w:rsid w:val="0049114C"/>
    <w:rsid w:val="004973AD"/>
    <w:rsid w:val="004D1734"/>
    <w:rsid w:val="004F16E9"/>
    <w:rsid w:val="004F64D2"/>
    <w:rsid w:val="00505A14"/>
    <w:rsid w:val="00512EDF"/>
    <w:rsid w:val="005249F1"/>
    <w:rsid w:val="005445AE"/>
    <w:rsid w:val="00563167"/>
    <w:rsid w:val="00575690"/>
    <w:rsid w:val="005B4634"/>
    <w:rsid w:val="005B7ACC"/>
    <w:rsid w:val="005C2252"/>
    <w:rsid w:val="005E6CDC"/>
    <w:rsid w:val="006070D8"/>
    <w:rsid w:val="006331B6"/>
    <w:rsid w:val="006906EC"/>
    <w:rsid w:val="006B775C"/>
    <w:rsid w:val="006F3B26"/>
    <w:rsid w:val="007303B2"/>
    <w:rsid w:val="00735F59"/>
    <w:rsid w:val="00743187"/>
    <w:rsid w:val="00766DE1"/>
    <w:rsid w:val="00772AA2"/>
    <w:rsid w:val="00784F9F"/>
    <w:rsid w:val="007A68CD"/>
    <w:rsid w:val="007B65E6"/>
    <w:rsid w:val="007C5967"/>
    <w:rsid w:val="007C7AEC"/>
    <w:rsid w:val="007E1A3B"/>
    <w:rsid w:val="007E27BD"/>
    <w:rsid w:val="007E7400"/>
    <w:rsid w:val="0082733D"/>
    <w:rsid w:val="00831539"/>
    <w:rsid w:val="00841685"/>
    <w:rsid w:val="0084247E"/>
    <w:rsid w:val="0089546F"/>
    <w:rsid w:val="008A2B77"/>
    <w:rsid w:val="008D7AFA"/>
    <w:rsid w:val="008F45AB"/>
    <w:rsid w:val="008F59A1"/>
    <w:rsid w:val="00905C1A"/>
    <w:rsid w:val="00936914"/>
    <w:rsid w:val="009503E9"/>
    <w:rsid w:val="009A7915"/>
    <w:rsid w:val="00A16FB8"/>
    <w:rsid w:val="00A40A63"/>
    <w:rsid w:val="00A541E0"/>
    <w:rsid w:val="00A63B3E"/>
    <w:rsid w:val="00A66343"/>
    <w:rsid w:val="00A75331"/>
    <w:rsid w:val="00A776ED"/>
    <w:rsid w:val="00A80D0E"/>
    <w:rsid w:val="00A84FC5"/>
    <w:rsid w:val="00AA1308"/>
    <w:rsid w:val="00AA1BBA"/>
    <w:rsid w:val="00AF145A"/>
    <w:rsid w:val="00B00D32"/>
    <w:rsid w:val="00B03E19"/>
    <w:rsid w:val="00B26D54"/>
    <w:rsid w:val="00B36C68"/>
    <w:rsid w:val="00B42F02"/>
    <w:rsid w:val="00B42F78"/>
    <w:rsid w:val="00B50002"/>
    <w:rsid w:val="00B60891"/>
    <w:rsid w:val="00B961D9"/>
    <w:rsid w:val="00C0019B"/>
    <w:rsid w:val="00C01493"/>
    <w:rsid w:val="00C0323B"/>
    <w:rsid w:val="00C27116"/>
    <w:rsid w:val="00C46838"/>
    <w:rsid w:val="00C8073A"/>
    <w:rsid w:val="00C85C17"/>
    <w:rsid w:val="00CC0FE8"/>
    <w:rsid w:val="00CE3814"/>
    <w:rsid w:val="00D36B2D"/>
    <w:rsid w:val="00D827D4"/>
    <w:rsid w:val="00DA7612"/>
    <w:rsid w:val="00DB0CC3"/>
    <w:rsid w:val="00DE6258"/>
    <w:rsid w:val="00E10A1E"/>
    <w:rsid w:val="00E12738"/>
    <w:rsid w:val="00E2178B"/>
    <w:rsid w:val="00E61D5D"/>
    <w:rsid w:val="00E62B4D"/>
    <w:rsid w:val="00E920C1"/>
    <w:rsid w:val="00E93D0E"/>
    <w:rsid w:val="00E94A7D"/>
    <w:rsid w:val="00EA351D"/>
    <w:rsid w:val="00EB1491"/>
    <w:rsid w:val="00EB7BFD"/>
    <w:rsid w:val="00EC30C2"/>
    <w:rsid w:val="00ED7935"/>
    <w:rsid w:val="00EF3E34"/>
    <w:rsid w:val="00F07D8A"/>
    <w:rsid w:val="00F50165"/>
    <w:rsid w:val="00F545EA"/>
    <w:rsid w:val="00F6543B"/>
    <w:rsid w:val="00F90F77"/>
    <w:rsid w:val="00FE4765"/>
    <w:rsid w:val="00FE72BF"/>
    <w:rsid w:val="00FF5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E19"/>
    <w:rPr>
      <w:sz w:val="24"/>
      <w:szCs w:val="24"/>
    </w:rPr>
  </w:style>
  <w:style w:type="paragraph" w:styleId="2">
    <w:name w:val="heading 2"/>
    <w:basedOn w:val="a"/>
    <w:qFormat/>
    <w:rsid w:val="00333EE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3EEC"/>
    <w:pPr>
      <w:spacing w:before="100" w:beforeAutospacing="1" w:after="100" w:afterAutospacing="1"/>
    </w:pPr>
  </w:style>
  <w:style w:type="character" w:customStyle="1" w:styleId="apple-converted-space">
    <w:name w:val="apple-converted-space"/>
    <w:basedOn w:val="a0"/>
    <w:rsid w:val="00333EEC"/>
  </w:style>
  <w:style w:type="paragraph" w:customStyle="1" w:styleId="style7">
    <w:name w:val="style7"/>
    <w:basedOn w:val="a"/>
    <w:rsid w:val="00333EEC"/>
    <w:pPr>
      <w:spacing w:before="100" w:beforeAutospacing="1" w:after="100" w:afterAutospacing="1"/>
    </w:pPr>
  </w:style>
  <w:style w:type="character" w:customStyle="1" w:styleId="fontstyle18">
    <w:name w:val="fontstyle18"/>
    <w:basedOn w:val="a0"/>
    <w:rsid w:val="00333EEC"/>
  </w:style>
  <w:style w:type="paragraph" w:customStyle="1" w:styleId="style6">
    <w:name w:val="style6"/>
    <w:basedOn w:val="a"/>
    <w:rsid w:val="00333EEC"/>
    <w:pPr>
      <w:spacing w:before="100" w:beforeAutospacing="1" w:after="100" w:afterAutospacing="1"/>
    </w:pPr>
  </w:style>
  <w:style w:type="character" w:customStyle="1" w:styleId="fontstyle17">
    <w:name w:val="fontstyle17"/>
    <w:basedOn w:val="a0"/>
    <w:rsid w:val="00333EEC"/>
  </w:style>
  <w:style w:type="paragraph" w:customStyle="1" w:styleId="style8">
    <w:name w:val="style8"/>
    <w:basedOn w:val="a"/>
    <w:rsid w:val="00333EEC"/>
    <w:pPr>
      <w:spacing w:before="100" w:beforeAutospacing="1" w:after="100" w:afterAutospacing="1"/>
    </w:pPr>
  </w:style>
  <w:style w:type="character" w:styleId="a4">
    <w:name w:val="Strong"/>
    <w:basedOn w:val="a0"/>
    <w:qFormat/>
    <w:rsid w:val="00333EEC"/>
    <w:rPr>
      <w:b/>
      <w:bCs/>
    </w:rPr>
  </w:style>
  <w:style w:type="paragraph" w:customStyle="1" w:styleId="style12">
    <w:name w:val="style12"/>
    <w:basedOn w:val="a"/>
    <w:rsid w:val="00333EEC"/>
    <w:pPr>
      <w:spacing w:before="100" w:beforeAutospacing="1" w:after="100" w:afterAutospacing="1"/>
    </w:pPr>
  </w:style>
  <w:style w:type="character" w:customStyle="1" w:styleId="fontstyle16">
    <w:name w:val="fontstyle16"/>
    <w:basedOn w:val="a0"/>
    <w:rsid w:val="00333EEC"/>
  </w:style>
  <w:style w:type="character" w:customStyle="1" w:styleId="fontstyle15">
    <w:name w:val="fontstyle15"/>
    <w:basedOn w:val="a0"/>
    <w:rsid w:val="00333EEC"/>
  </w:style>
  <w:style w:type="character" w:customStyle="1" w:styleId="fontstyle24">
    <w:name w:val="fontstyle24"/>
    <w:basedOn w:val="a0"/>
    <w:rsid w:val="00333EEC"/>
  </w:style>
  <w:style w:type="character" w:customStyle="1" w:styleId="fontstyle25">
    <w:name w:val="fontstyle25"/>
    <w:basedOn w:val="a0"/>
    <w:rsid w:val="00333EEC"/>
  </w:style>
  <w:style w:type="character" w:customStyle="1" w:styleId="fontstyle19">
    <w:name w:val="fontstyle19"/>
    <w:basedOn w:val="a0"/>
    <w:rsid w:val="00333EEC"/>
  </w:style>
  <w:style w:type="paragraph" w:customStyle="1" w:styleId="style14">
    <w:name w:val="style14"/>
    <w:basedOn w:val="a"/>
    <w:rsid w:val="00333EEC"/>
    <w:pPr>
      <w:spacing w:before="100" w:beforeAutospacing="1" w:after="100" w:afterAutospacing="1"/>
    </w:pPr>
  </w:style>
  <w:style w:type="paragraph" w:customStyle="1" w:styleId="style4">
    <w:name w:val="style4"/>
    <w:basedOn w:val="a"/>
    <w:rsid w:val="00333EEC"/>
    <w:pPr>
      <w:spacing w:before="100" w:beforeAutospacing="1" w:after="100" w:afterAutospacing="1"/>
    </w:pPr>
  </w:style>
  <w:style w:type="character" w:customStyle="1" w:styleId="fontstyle26">
    <w:name w:val="fontstyle26"/>
    <w:basedOn w:val="a0"/>
    <w:rsid w:val="00333EEC"/>
  </w:style>
  <w:style w:type="paragraph" w:customStyle="1" w:styleId="style15">
    <w:name w:val="style15"/>
    <w:basedOn w:val="a"/>
    <w:rsid w:val="00333EEC"/>
    <w:pPr>
      <w:spacing w:before="100" w:beforeAutospacing="1" w:after="100" w:afterAutospacing="1"/>
    </w:pPr>
  </w:style>
  <w:style w:type="paragraph" w:customStyle="1" w:styleId="style13">
    <w:name w:val="style13"/>
    <w:basedOn w:val="a"/>
    <w:rsid w:val="00333EEC"/>
    <w:pPr>
      <w:spacing w:before="100" w:beforeAutospacing="1" w:after="100" w:afterAutospacing="1"/>
    </w:pPr>
  </w:style>
  <w:style w:type="paragraph" w:customStyle="1" w:styleId="style9">
    <w:name w:val="style9"/>
    <w:basedOn w:val="a"/>
    <w:rsid w:val="00333EEC"/>
    <w:pPr>
      <w:spacing w:before="100" w:beforeAutospacing="1" w:after="100" w:afterAutospacing="1"/>
    </w:pPr>
  </w:style>
  <w:style w:type="paragraph" w:customStyle="1" w:styleId="style17">
    <w:name w:val="style17"/>
    <w:basedOn w:val="a"/>
    <w:rsid w:val="00333EEC"/>
    <w:pPr>
      <w:spacing w:before="100" w:beforeAutospacing="1" w:after="100" w:afterAutospacing="1"/>
    </w:pPr>
  </w:style>
  <w:style w:type="paragraph" w:customStyle="1" w:styleId="style2">
    <w:name w:val="style2"/>
    <w:basedOn w:val="a"/>
    <w:rsid w:val="00333EEC"/>
    <w:pPr>
      <w:spacing w:before="100" w:beforeAutospacing="1" w:after="100" w:afterAutospacing="1"/>
    </w:pPr>
  </w:style>
  <w:style w:type="paragraph" w:customStyle="1" w:styleId="style10">
    <w:name w:val="style10"/>
    <w:basedOn w:val="a"/>
    <w:rsid w:val="00333EEC"/>
    <w:pPr>
      <w:spacing w:before="100" w:beforeAutospacing="1" w:after="100" w:afterAutospacing="1"/>
    </w:pPr>
  </w:style>
  <w:style w:type="paragraph" w:customStyle="1" w:styleId="style3">
    <w:name w:val="style3"/>
    <w:basedOn w:val="a"/>
    <w:rsid w:val="00333EEC"/>
    <w:pPr>
      <w:spacing w:before="100" w:beforeAutospacing="1" w:after="100" w:afterAutospacing="1"/>
    </w:pPr>
  </w:style>
  <w:style w:type="character" w:customStyle="1" w:styleId="fontstyle23">
    <w:name w:val="fontstyle23"/>
    <w:basedOn w:val="a0"/>
    <w:rsid w:val="00333EEC"/>
  </w:style>
  <w:style w:type="paragraph" w:customStyle="1" w:styleId="style20">
    <w:name w:val="style20"/>
    <w:basedOn w:val="a"/>
    <w:rsid w:val="00333EEC"/>
    <w:pPr>
      <w:spacing w:before="100" w:beforeAutospacing="1" w:after="100" w:afterAutospacing="1"/>
    </w:pPr>
  </w:style>
  <w:style w:type="character" w:styleId="a5">
    <w:name w:val="Emphasis"/>
    <w:basedOn w:val="a0"/>
    <w:qFormat/>
    <w:rsid w:val="00333EEC"/>
    <w:rPr>
      <w:i/>
      <w:iCs/>
    </w:rPr>
  </w:style>
  <w:style w:type="paragraph" w:customStyle="1" w:styleId="style19">
    <w:name w:val="style19"/>
    <w:basedOn w:val="a"/>
    <w:rsid w:val="00333EEC"/>
    <w:pPr>
      <w:spacing w:before="100" w:beforeAutospacing="1" w:after="100" w:afterAutospacing="1"/>
    </w:pPr>
  </w:style>
  <w:style w:type="paragraph" w:customStyle="1" w:styleId="msonospacing0">
    <w:name w:val="msonospacing"/>
    <w:basedOn w:val="a"/>
    <w:rsid w:val="00333EEC"/>
    <w:pPr>
      <w:spacing w:before="100" w:beforeAutospacing="1" w:after="100" w:afterAutospacing="1"/>
    </w:pPr>
  </w:style>
  <w:style w:type="character" w:styleId="a6">
    <w:name w:val="Hyperlink"/>
    <w:basedOn w:val="a0"/>
    <w:rsid w:val="00333EEC"/>
    <w:rPr>
      <w:color w:val="0000FF"/>
      <w:u w:val="single"/>
    </w:rPr>
  </w:style>
</w:styles>
</file>

<file path=word/webSettings.xml><?xml version="1.0" encoding="utf-8"?>
<w:webSettings xmlns:r="http://schemas.openxmlformats.org/officeDocument/2006/relationships" xmlns:w="http://schemas.openxmlformats.org/wordprocessingml/2006/main">
  <w:divs>
    <w:div w:id="15734604">
      <w:bodyDiv w:val="1"/>
      <w:marLeft w:val="0"/>
      <w:marRight w:val="0"/>
      <w:marTop w:val="0"/>
      <w:marBottom w:val="0"/>
      <w:divBdr>
        <w:top w:val="none" w:sz="0" w:space="0" w:color="auto"/>
        <w:left w:val="none" w:sz="0" w:space="0" w:color="auto"/>
        <w:bottom w:val="none" w:sz="0" w:space="0" w:color="auto"/>
        <w:right w:val="none" w:sz="0" w:space="0" w:color="auto"/>
      </w:divBdr>
    </w:div>
    <w:div w:id="1954634701">
      <w:bodyDiv w:val="1"/>
      <w:marLeft w:val="0"/>
      <w:marRight w:val="0"/>
      <w:marTop w:val="0"/>
      <w:marBottom w:val="0"/>
      <w:divBdr>
        <w:top w:val="none" w:sz="0" w:space="0" w:color="auto"/>
        <w:left w:val="none" w:sz="0" w:space="0" w:color="auto"/>
        <w:bottom w:val="none" w:sz="0" w:space="0" w:color="auto"/>
        <w:right w:val="none" w:sz="0" w:space="0" w:color="auto"/>
      </w:divBdr>
    </w:div>
    <w:div w:id="20590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cpms-smol.ru%2Fspec-mp%2F223-analiz-aktualnyh-problem-volnujuwih-sovremennyh-podrostk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4web.ru/go.html?href=http%3A%2F%2Fschool31novoch.ucoz.ru%2Fpubl%2Fakcija_skazhi_telefonu_doverija_da%2F1-1-0-79" TargetMode="External"/><Relationship Id="rId12" Type="http://schemas.openxmlformats.org/officeDocument/2006/relationships/hyperlink" Target="http://doc4web.ru/go.html?href=http%3A%2F%2Fwww.family.telefondoveria.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4web.ru/go.html?href=http%3A%2F%2Fwww.fond-detyam.ru%2F%3Fnode%3D264%26lang%3Dru" TargetMode="External"/><Relationship Id="rId11" Type="http://schemas.openxmlformats.org/officeDocument/2006/relationships/hyperlink" Target="http://doc4web.ru/go.html?href=http%3A%2F%2Fwww.sch496.ru%2Fp181aa1.html" TargetMode="External"/><Relationship Id="rId5" Type="http://schemas.openxmlformats.org/officeDocument/2006/relationships/hyperlink" Target="http://doc4web.ru/go.html?href=http%3A%2F%2Fru.wikipedia.org%2Fwiki%2F%25D0%25A2%25D0%25BE%25D0%25BB%25D0%25B5%25D1%2580%25D0%25B0%25D0%25BD%25D1%2582%25D0%25BD%25D0%25BE%25D1%2581%25D1%2582%25D1%258C" TargetMode="External"/><Relationship Id="rId10" Type="http://schemas.openxmlformats.org/officeDocument/2006/relationships/hyperlink" Target="http://doc4web.ru/go.html?href=http%3A%2F%2Fwww.vrcentr.narod.ru%2Fr%2Fkoment.doc" TargetMode="External"/><Relationship Id="rId4" Type="http://schemas.openxmlformats.org/officeDocument/2006/relationships/webSettings" Target="webSettings.xml"/><Relationship Id="rId9" Type="http://schemas.openxmlformats.org/officeDocument/2006/relationships/hyperlink" Target="http://doc4web.ru/go.html?href=http%3A%2F%2Fwww.nmosktoday.ru%2Fnews%2Fsociety%2F89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1591</Words>
  <Characters>11160</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Цель</vt:lpstr>
    </vt:vector>
  </TitlesOfParts>
  <Company>MoBIL GROUP</Company>
  <LinksUpToDate>false</LinksUpToDate>
  <CharactersWithSpaces>12726</CharactersWithSpaces>
  <SharedDoc>false</SharedDoc>
  <HLinks>
    <vt:vector size="48" baseType="variant">
      <vt:variant>
        <vt:i4>4063291</vt:i4>
      </vt:variant>
      <vt:variant>
        <vt:i4>21</vt:i4>
      </vt:variant>
      <vt:variant>
        <vt:i4>0</vt:i4>
      </vt:variant>
      <vt:variant>
        <vt:i4>5</vt:i4>
      </vt:variant>
      <vt:variant>
        <vt:lpwstr>http://doc4web.ru/go.html?href=http%3A%2F%2Fwww.family.telefondoveria.ru%2F</vt:lpwstr>
      </vt:variant>
      <vt:variant>
        <vt:lpwstr/>
      </vt:variant>
      <vt:variant>
        <vt:i4>5373981</vt:i4>
      </vt:variant>
      <vt:variant>
        <vt:i4>18</vt:i4>
      </vt:variant>
      <vt:variant>
        <vt:i4>0</vt:i4>
      </vt:variant>
      <vt:variant>
        <vt:i4>5</vt:i4>
      </vt:variant>
      <vt:variant>
        <vt:lpwstr>http://doc4web.ru/go.html?href=http%3A%2F%2Fwww.sch496.ru%2Fp181aa1.html</vt:lpwstr>
      </vt:variant>
      <vt:variant>
        <vt:lpwstr/>
      </vt:variant>
      <vt:variant>
        <vt:i4>1441874</vt:i4>
      </vt:variant>
      <vt:variant>
        <vt:i4>15</vt:i4>
      </vt:variant>
      <vt:variant>
        <vt:i4>0</vt:i4>
      </vt:variant>
      <vt:variant>
        <vt:i4>5</vt:i4>
      </vt:variant>
      <vt:variant>
        <vt:lpwstr>http://doc4web.ru/go.html?href=http%3A%2F%2Fwww.vrcentr.narod.ru%2Fr%2Fkoment.doc</vt:lpwstr>
      </vt:variant>
      <vt:variant>
        <vt:lpwstr/>
      </vt:variant>
      <vt:variant>
        <vt:i4>327700</vt:i4>
      </vt:variant>
      <vt:variant>
        <vt:i4>12</vt:i4>
      </vt:variant>
      <vt:variant>
        <vt:i4>0</vt:i4>
      </vt:variant>
      <vt:variant>
        <vt:i4>5</vt:i4>
      </vt:variant>
      <vt:variant>
        <vt:lpwstr>http://doc4web.ru/go.html?href=http%3A%2F%2Fwww.nmosktoday.ru%2Fnews%2Fsociety%2F8944</vt:lpwstr>
      </vt:variant>
      <vt:variant>
        <vt:lpwstr/>
      </vt:variant>
      <vt:variant>
        <vt:i4>3080319</vt:i4>
      </vt:variant>
      <vt:variant>
        <vt:i4>9</vt:i4>
      </vt:variant>
      <vt:variant>
        <vt:i4>0</vt:i4>
      </vt:variant>
      <vt:variant>
        <vt:i4>5</vt:i4>
      </vt:variant>
      <vt:variant>
        <vt:lpwstr>http://doc4web.ru/go.html?href=http%3A%2F%2Fcpms-smol.ru%2Fspec-mp%2F223-analiz-aktualnyh-problem-volnujuwih-sovremennyh-podrostkov</vt:lpwstr>
      </vt:variant>
      <vt:variant>
        <vt:lpwstr/>
      </vt:variant>
      <vt:variant>
        <vt:i4>4849746</vt:i4>
      </vt:variant>
      <vt:variant>
        <vt:i4>6</vt:i4>
      </vt:variant>
      <vt:variant>
        <vt:i4>0</vt:i4>
      </vt:variant>
      <vt:variant>
        <vt:i4>5</vt:i4>
      </vt:variant>
      <vt:variant>
        <vt:lpwstr>http://doc4web.ru/go.html?href=http%3A%2F%2Fschool31novoch.ucoz.ru%2Fpubl%2Fakcija_skazhi_telefonu_doverija_da%2F1-1-0-79</vt:lpwstr>
      </vt:variant>
      <vt:variant>
        <vt:lpwstr/>
      </vt:variant>
      <vt:variant>
        <vt:i4>4063284</vt:i4>
      </vt:variant>
      <vt:variant>
        <vt:i4>3</vt:i4>
      </vt:variant>
      <vt:variant>
        <vt:i4>0</vt:i4>
      </vt:variant>
      <vt:variant>
        <vt:i4>5</vt:i4>
      </vt:variant>
      <vt:variant>
        <vt:lpwstr>http://doc4web.ru/go.html?href=http%3A%2F%2Fwww.fond-detyam.ru%2F%3Fnode%3D264%26lang%3Dru</vt:lpwstr>
      </vt:variant>
      <vt:variant>
        <vt:lpwstr/>
      </vt:variant>
      <vt:variant>
        <vt:i4>262174</vt:i4>
      </vt:variant>
      <vt:variant>
        <vt:i4>0</vt:i4>
      </vt:variant>
      <vt:variant>
        <vt:i4>0</vt:i4>
      </vt:variant>
      <vt:variant>
        <vt:i4>5</vt:i4>
      </vt:variant>
      <vt:variant>
        <vt:lpwstr>http://doc4web.ru/go.html?href=http%3A%2F%2Fru.wikipedia.org%2Fwiki%2F%25D0%25A2%25D0%25BE%25D0%25BB%25D0%25B5%25D1%2580%25D0%25B0%25D0%25BD%25D1%2582%25D0%25BD%25D0%25BE%25D1%2581%25D1%2582%25D1%258C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dc:title>
  <dc:creator>Admin</dc:creator>
  <cp:lastModifiedBy>User</cp:lastModifiedBy>
  <cp:revision>3</cp:revision>
  <dcterms:created xsi:type="dcterms:W3CDTF">2016-06-12T19:06:00Z</dcterms:created>
  <dcterms:modified xsi:type="dcterms:W3CDTF">2021-12-08T12:34:00Z</dcterms:modified>
</cp:coreProperties>
</file>